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0B7E17" w:rsidRPr="000B7E17" w:rsidTr="00E704A2">
        <w:trPr>
          <w:trHeight w:val="1969"/>
        </w:trPr>
        <w:tc>
          <w:tcPr>
            <w:tcW w:w="4537" w:type="dxa"/>
            <w:tcBorders>
              <w:top w:val="nil"/>
              <w:left w:val="nil"/>
              <w:bottom w:val="nil"/>
              <w:right w:val="nil"/>
            </w:tcBorders>
          </w:tcPr>
          <w:p w:rsidR="000B7E17" w:rsidRPr="000B7E17" w:rsidRDefault="000B7E17" w:rsidP="000B7E17">
            <w:pPr>
              <w:spacing w:after="0" w:line="240" w:lineRule="auto"/>
              <w:jc w:val="center"/>
              <w:rPr>
                <w:rFonts w:ascii="TimBashk" w:eastAsia="Times New Roman" w:hAnsi="TimBashk" w:cs="Times New Roman"/>
                <w:sz w:val="20"/>
                <w:szCs w:val="24"/>
              </w:rPr>
            </w:pPr>
            <w:proofErr w:type="gramStart"/>
            <w:r w:rsidRPr="000B7E17">
              <w:rPr>
                <w:rFonts w:ascii="TimBashk" w:eastAsia="Times New Roman" w:hAnsi="TimBashk" w:cs="Times New Roman"/>
                <w:sz w:val="20"/>
                <w:szCs w:val="24"/>
              </w:rPr>
              <w:t>БАШ?ОРТОСТАН</w:t>
            </w:r>
            <w:proofErr w:type="gramEnd"/>
            <w:r w:rsidRPr="000B7E17">
              <w:rPr>
                <w:rFonts w:ascii="TimBashk" w:eastAsia="Times New Roman" w:hAnsi="TimBashk" w:cs="Times New Roman"/>
                <w:sz w:val="20"/>
                <w:szCs w:val="24"/>
              </w:rPr>
              <w:t xml:space="preserve"> РЕСПУБЛИКА№Ы </w:t>
            </w:r>
          </w:p>
          <w:p w:rsidR="000B7E17" w:rsidRPr="000B7E17" w:rsidRDefault="000B7E17" w:rsidP="000B7E17">
            <w:pPr>
              <w:spacing w:after="0" w:line="240" w:lineRule="auto"/>
              <w:jc w:val="center"/>
              <w:rPr>
                <w:rFonts w:ascii="TimBashk" w:eastAsia="Times New Roman" w:hAnsi="TimBashk" w:cs="Times New Roman"/>
                <w:sz w:val="20"/>
                <w:szCs w:val="24"/>
              </w:rPr>
            </w:pPr>
            <w:r w:rsidRPr="000B7E17">
              <w:rPr>
                <w:rFonts w:ascii="TimBashk" w:eastAsia="Times New Roman" w:hAnsi="TimBashk" w:cs="Times New Roman"/>
                <w:sz w:val="20"/>
                <w:szCs w:val="24"/>
              </w:rPr>
              <w:t>БАЙМА? РАЙОНЫ</w:t>
            </w:r>
          </w:p>
          <w:p w:rsidR="000B7E17" w:rsidRPr="000B7E17" w:rsidRDefault="000B7E17" w:rsidP="000B7E17">
            <w:pPr>
              <w:spacing w:after="0" w:line="240" w:lineRule="auto"/>
              <w:jc w:val="center"/>
              <w:rPr>
                <w:rFonts w:ascii="TimBashk" w:eastAsia="Times New Roman" w:hAnsi="TimBashk" w:cs="Times New Roman"/>
                <w:sz w:val="20"/>
                <w:szCs w:val="24"/>
              </w:rPr>
            </w:pPr>
            <w:r w:rsidRPr="000B7E17">
              <w:rPr>
                <w:rFonts w:ascii="TimBashk" w:eastAsia="Times New Roman" w:hAnsi="TimBashk" w:cs="Times New Roman"/>
                <w:sz w:val="20"/>
                <w:szCs w:val="24"/>
              </w:rPr>
              <w:t xml:space="preserve"> МУНИЦИПАЛЬ РАЙОНЫНЫ*</w:t>
            </w:r>
          </w:p>
          <w:p w:rsidR="000B7E17" w:rsidRPr="000B7E17" w:rsidRDefault="000B7E17" w:rsidP="000B7E17">
            <w:pPr>
              <w:spacing w:after="0" w:line="240" w:lineRule="auto"/>
              <w:jc w:val="center"/>
              <w:rPr>
                <w:rFonts w:ascii="TimBashk" w:eastAsia="Times New Roman" w:hAnsi="TimBashk" w:cs="Times New Roman"/>
                <w:sz w:val="20"/>
                <w:szCs w:val="24"/>
              </w:rPr>
            </w:pPr>
            <w:proofErr w:type="gramStart"/>
            <w:r w:rsidRPr="000B7E17">
              <w:rPr>
                <w:rFonts w:ascii="TimBashk" w:eastAsia="Times New Roman" w:hAnsi="TimBashk" w:cs="Times New Roman"/>
                <w:sz w:val="20"/>
                <w:szCs w:val="24"/>
              </w:rPr>
              <w:t>КОЛСОРА  АУЫЛ</w:t>
            </w:r>
            <w:proofErr w:type="gramEnd"/>
            <w:r w:rsidRPr="000B7E17">
              <w:rPr>
                <w:rFonts w:ascii="TimBashk" w:eastAsia="Times New Roman" w:hAnsi="TimBashk" w:cs="Times New Roman"/>
                <w:sz w:val="20"/>
                <w:szCs w:val="24"/>
              </w:rPr>
              <w:t xml:space="preserve">  СОВЕТЫ</w:t>
            </w:r>
          </w:p>
          <w:p w:rsidR="000B7E17" w:rsidRPr="000B7E17" w:rsidRDefault="000B7E17" w:rsidP="000B7E17">
            <w:pPr>
              <w:spacing w:after="0" w:line="240" w:lineRule="auto"/>
              <w:jc w:val="center"/>
              <w:rPr>
                <w:rFonts w:ascii="TimBashk" w:eastAsia="Times New Roman" w:hAnsi="TimBashk" w:cs="Times New Roman"/>
                <w:sz w:val="20"/>
                <w:szCs w:val="24"/>
              </w:rPr>
            </w:pPr>
            <w:r w:rsidRPr="000B7E17">
              <w:rPr>
                <w:rFonts w:ascii="TimBashk" w:eastAsia="Times New Roman" w:hAnsi="TimBashk" w:cs="Times New Roman"/>
                <w:sz w:val="20"/>
                <w:szCs w:val="24"/>
              </w:rPr>
              <w:t xml:space="preserve">АУЫЛ </w:t>
            </w:r>
            <w:proofErr w:type="gramStart"/>
            <w:r w:rsidRPr="000B7E17">
              <w:rPr>
                <w:rFonts w:ascii="TimBashk" w:eastAsia="Times New Roman" w:hAnsi="TimBashk" w:cs="Times New Roman"/>
                <w:sz w:val="20"/>
                <w:szCs w:val="24"/>
              </w:rPr>
              <w:t>БИЛ»М</w:t>
            </w:r>
            <w:proofErr w:type="gramEnd"/>
            <w:r w:rsidRPr="000B7E17">
              <w:rPr>
                <w:rFonts w:ascii="TimBashk" w:eastAsia="Times New Roman" w:hAnsi="TimBashk" w:cs="Times New Roman"/>
                <w:sz w:val="20"/>
                <w:szCs w:val="24"/>
              </w:rPr>
              <w:t>»№Е</w:t>
            </w:r>
          </w:p>
          <w:p w:rsidR="000B7E17" w:rsidRPr="000B7E17" w:rsidRDefault="000B7E17" w:rsidP="000B7E17">
            <w:pPr>
              <w:spacing w:after="0" w:line="240" w:lineRule="auto"/>
              <w:jc w:val="center"/>
              <w:rPr>
                <w:rFonts w:ascii="TimBashk" w:eastAsia="Times New Roman" w:hAnsi="TimBashk" w:cs="Times New Roman"/>
                <w:sz w:val="20"/>
                <w:szCs w:val="24"/>
              </w:rPr>
            </w:pPr>
            <w:proofErr w:type="gramStart"/>
            <w:r w:rsidRPr="000B7E17">
              <w:rPr>
                <w:rFonts w:ascii="TimBashk" w:eastAsia="Times New Roman" w:hAnsi="TimBashk" w:cs="Times New Roman"/>
                <w:sz w:val="20"/>
                <w:szCs w:val="24"/>
              </w:rPr>
              <w:t>ХАКИМИ»ТЕ</w:t>
            </w:r>
            <w:proofErr w:type="gramEnd"/>
          </w:p>
          <w:p w:rsidR="000B7E17" w:rsidRPr="000B7E17" w:rsidRDefault="000B7E17" w:rsidP="000B7E17">
            <w:pPr>
              <w:spacing w:after="0" w:line="240" w:lineRule="auto"/>
              <w:jc w:val="center"/>
              <w:rPr>
                <w:rFonts w:ascii="Times New Roman" w:eastAsia="Times New Roman" w:hAnsi="Times New Roman" w:cs="Times New Roman"/>
                <w:sz w:val="20"/>
                <w:szCs w:val="20"/>
              </w:rPr>
            </w:pPr>
          </w:p>
          <w:p w:rsidR="000B7E17" w:rsidRPr="000B7E17" w:rsidRDefault="000B7E17" w:rsidP="000B7E17">
            <w:pPr>
              <w:spacing w:after="0" w:line="240" w:lineRule="auto"/>
              <w:jc w:val="center"/>
              <w:rPr>
                <w:rFonts w:ascii="TimBashk" w:eastAsia="Times New Roman" w:hAnsi="TimBashk" w:cs="Times New Roman"/>
                <w:sz w:val="20"/>
                <w:szCs w:val="20"/>
              </w:rPr>
            </w:pPr>
            <w:r w:rsidRPr="000B7E17">
              <w:rPr>
                <w:rFonts w:ascii="Times New Roman" w:eastAsia="Times New Roman" w:hAnsi="Times New Roman" w:cs="Times New Roman"/>
                <w:sz w:val="20"/>
                <w:szCs w:val="20"/>
              </w:rPr>
              <w:t>453655</w:t>
            </w:r>
            <w:r w:rsidRPr="000B7E17">
              <w:rPr>
                <w:rFonts w:ascii="TimBashk" w:eastAsia="Times New Roman" w:hAnsi="TimBashk" w:cs="Times New Roman"/>
                <w:sz w:val="20"/>
                <w:szCs w:val="20"/>
              </w:rPr>
              <w:t>, Байма7 районы,</w:t>
            </w:r>
          </w:p>
          <w:p w:rsidR="000B7E17" w:rsidRPr="000B7E17" w:rsidRDefault="000B7E17" w:rsidP="000B7E17">
            <w:pPr>
              <w:spacing w:after="0" w:line="240" w:lineRule="auto"/>
              <w:jc w:val="center"/>
              <w:rPr>
                <w:rFonts w:ascii="Times New Roman" w:eastAsia="Times New Roman" w:hAnsi="Times New Roman" w:cs="Times New Roman"/>
                <w:sz w:val="20"/>
                <w:szCs w:val="20"/>
              </w:rPr>
            </w:pPr>
            <w:proofErr w:type="spellStart"/>
            <w:r w:rsidRPr="000B7E17">
              <w:rPr>
                <w:rFonts w:ascii="TimBashk" w:eastAsia="Times New Roman" w:hAnsi="TimBashk" w:cs="Times New Roman"/>
                <w:sz w:val="20"/>
                <w:szCs w:val="20"/>
              </w:rPr>
              <w:t>Колсора</w:t>
            </w:r>
            <w:proofErr w:type="spellEnd"/>
            <w:r w:rsidRPr="000B7E17">
              <w:rPr>
                <w:rFonts w:ascii="TimBashk" w:eastAsia="Times New Roman" w:hAnsi="TimBashk" w:cs="Times New Roman"/>
                <w:sz w:val="20"/>
                <w:szCs w:val="20"/>
              </w:rPr>
              <w:t xml:space="preserve"> </w:t>
            </w:r>
            <w:proofErr w:type="spellStart"/>
            <w:r w:rsidRPr="000B7E17">
              <w:rPr>
                <w:rFonts w:ascii="TimBashk" w:eastAsia="Times New Roman" w:hAnsi="TimBashk" w:cs="Times New Roman"/>
                <w:sz w:val="20"/>
                <w:szCs w:val="20"/>
              </w:rPr>
              <w:t>ауылы</w:t>
            </w:r>
            <w:proofErr w:type="spellEnd"/>
            <w:r w:rsidRPr="000B7E17">
              <w:rPr>
                <w:rFonts w:ascii="TimBashk" w:eastAsia="Times New Roman" w:hAnsi="TimBashk" w:cs="Times New Roman"/>
                <w:sz w:val="20"/>
                <w:szCs w:val="20"/>
              </w:rPr>
              <w:t xml:space="preserve">, </w:t>
            </w:r>
            <w:proofErr w:type="spellStart"/>
            <w:r w:rsidRPr="000B7E17">
              <w:rPr>
                <w:rFonts w:ascii="TimBashk" w:eastAsia="Times New Roman" w:hAnsi="TimBashk" w:cs="Times New Roman"/>
                <w:sz w:val="20"/>
                <w:szCs w:val="20"/>
              </w:rPr>
              <w:t>Д.Самарбаев</w:t>
            </w:r>
            <w:proofErr w:type="spellEnd"/>
            <w:r w:rsidRPr="000B7E17">
              <w:rPr>
                <w:rFonts w:ascii="TimBashk" w:eastAsia="Times New Roman" w:hAnsi="TimBashk" w:cs="Times New Roman"/>
                <w:sz w:val="20"/>
                <w:szCs w:val="20"/>
              </w:rPr>
              <w:t xml:space="preserve"> </w:t>
            </w:r>
            <w:proofErr w:type="gramStart"/>
            <w:r w:rsidRPr="000B7E17">
              <w:rPr>
                <w:rFonts w:ascii="TimBashk" w:eastAsia="Times New Roman" w:hAnsi="TimBashk" w:cs="Times New Roman"/>
                <w:sz w:val="20"/>
                <w:szCs w:val="20"/>
              </w:rPr>
              <w:t>ур.,</w:t>
            </w:r>
            <w:proofErr w:type="gramEnd"/>
            <w:r w:rsidRPr="000B7E17">
              <w:rPr>
                <w:rFonts w:ascii="Times New Roman" w:eastAsia="Times New Roman" w:hAnsi="Times New Roman" w:cs="Times New Roman"/>
                <w:sz w:val="20"/>
                <w:szCs w:val="20"/>
              </w:rPr>
              <w:t>2</w:t>
            </w:r>
          </w:p>
          <w:p w:rsidR="000B7E17" w:rsidRPr="000B7E17" w:rsidRDefault="000B7E17" w:rsidP="000B7E17">
            <w:pPr>
              <w:framePr w:hSpace="180" w:wrap="around" w:hAnchor="margin" w:y="317"/>
              <w:spacing w:after="0" w:line="240" w:lineRule="auto"/>
              <w:jc w:val="center"/>
              <w:rPr>
                <w:rFonts w:ascii="Times New Roman" w:eastAsia="Times New Roman" w:hAnsi="Times New Roman" w:cs="Times New Roman"/>
                <w:sz w:val="20"/>
                <w:szCs w:val="20"/>
                <w:lang w:val="be-BY"/>
              </w:rPr>
            </w:pPr>
            <w:r w:rsidRPr="000B7E17">
              <w:rPr>
                <w:rFonts w:ascii="TimBashk" w:eastAsia="Times New Roman" w:hAnsi="TimBashk" w:cs="Times New Roman"/>
                <w:sz w:val="20"/>
                <w:szCs w:val="20"/>
                <w:lang w:val="be-BY"/>
              </w:rPr>
              <w:t>Тел</w:t>
            </w:r>
            <w:r w:rsidRPr="000B7E17">
              <w:rPr>
                <w:rFonts w:ascii="Times New Roman" w:eastAsia="Times New Roman" w:hAnsi="Times New Roman" w:cs="Times New Roman"/>
                <w:sz w:val="20"/>
                <w:szCs w:val="20"/>
                <w:lang w:val="be-BY"/>
              </w:rPr>
              <w:t>. 8(34751) 4-91-55</w:t>
            </w:r>
          </w:p>
          <w:p w:rsidR="000B7E17" w:rsidRPr="000B7E17" w:rsidRDefault="000B7E17" w:rsidP="000B7E17">
            <w:pPr>
              <w:framePr w:hSpace="180" w:wrap="around" w:hAnchor="margin" w:y="317"/>
              <w:widowControl w:val="0"/>
              <w:autoSpaceDE w:val="0"/>
              <w:autoSpaceDN w:val="0"/>
              <w:adjustRightInd w:val="0"/>
              <w:spacing w:after="0" w:line="336" w:lineRule="auto"/>
              <w:ind w:firstLine="720"/>
              <w:jc w:val="center"/>
              <w:rPr>
                <w:rFonts w:ascii="Times New Roman" w:eastAsia="Times New Roman" w:hAnsi="Times New Roman" w:cs="Times New Roman"/>
                <w:sz w:val="20"/>
                <w:szCs w:val="20"/>
              </w:rPr>
            </w:pPr>
            <w:proofErr w:type="spellStart"/>
            <w:r w:rsidRPr="000B7E17">
              <w:rPr>
                <w:rFonts w:ascii="Times New Roman" w:eastAsia="Times New Roman" w:hAnsi="Times New Roman" w:cs="Times New Roman"/>
                <w:sz w:val="20"/>
                <w:szCs w:val="20"/>
                <w:lang w:val="en-US"/>
              </w:rPr>
              <w:t>Kulch</w:t>
            </w:r>
            <w:proofErr w:type="spellEnd"/>
            <w:r w:rsidRPr="000B7E17">
              <w:rPr>
                <w:rFonts w:ascii="Times New Roman" w:eastAsia="Times New Roman" w:hAnsi="Times New Roman" w:cs="Times New Roman"/>
                <w:sz w:val="20"/>
                <w:szCs w:val="20"/>
              </w:rPr>
              <w:t>-</w:t>
            </w:r>
            <w:proofErr w:type="spellStart"/>
            <w:r w:rsidRPr="000B7E17">
              <w:rPr>
                <w:rFonts w:ascii="Times New Roman" w:eastAsia="Times New Roman" w:hAnsi="Times New Roman" w:cs="Times New Roman"/>
                <w:sz w:val="20"/>
                <w:szCs w:val="20"/>
                <w:lang w:val="en-US"/>
              </w:rPr>
              <w:t>sp</w:t>
            </w:r>
            <w:proofErr w:type="spellEnd"/>
            <w:r w:rsidRPr="000B7E17">
              <w:rPr>
                <w:rFonts w:ascii="Times New Roman" w:eastAsia="Times New Roman" w:hAnsi="Times New Roman" w:cs="Times New Roman"/>
                <w:sz w:val="20"/>
                <w:szCs w:val="20"/>
              </w:rPr>
              <w:t>@</w:t>
            </w:r>
            <w:proofErr w:type="spellStart"/>
            <w:r w:rsidRPr="000B7E17">
              <w:rPr>
                <w:rFonts w:ascii="Times New Roman" w:eastAsia="Times New Roman" w:hAnsi="Times New Roman" w:cs="Times New Roman"/>
                <w:sz w:val="20"/>
                <w:szCs w:val="20"/>
                <w:lang w:val="en-US"/>
              </w:rPr>
              <w:t>yandex</w:t>
            </w:r>
            <w:proofErr w:type="spellEnd"/>
            <w:r w:rsidRPr="000B7E17">
              <w:rPr>
                <w:rFonts w:ascii="Times New Roman" w:eastAsia="Times New Roman" w:hAnsi="Times New Roman" w:cs="Times New Roman"/>
                <w:sz w:val="20"/>
                <w:szCs w:val="20"/>
              </w:rPr>
              <w:t>.</w:t>
            </w:r>
            <w:proofErr w:type="spellStart"/>
            <w:r w:rsidRPr="000B7E17">
              <w:rPr>
                <w:rFonts w:ascii="Times New Roman" w:eastAsia="Times New Roman" w:hAnsi="Times New Roman" w:cs="Times New Roman"/>
                <w:sz w:val="20"/>
                <w:szCs w:val="20"/>
                <w:lang w:val="en-US"/>
              </w:rPr>
              <w:t>ru</w:t>
            </w:r>
            <w:proofErr w:type="spellEnd"/>
          </w:p>
        </w:tc>
        <w:tc>
          <w:tcPr>
            <w:tcW w:w="1276" w:type="dxa"/>
            <w:tcBorders>
              <w:top w:val="nil"/>
              <w:left w:val="nil"/>
              <w:bottom w:val="nil"/>
              <w:right w:val="nil"/>
            </w:tcBorders>
          </w:tcPr>
          <w:p w:rsidR="000B7E17" w:rsidRPr="000B7E17" w:rsidRDefault="004436DC" w:rsidP="000B7E17">
            <w:pPr>
              <w:widowControl w:val="0"/>
              <w:autoSpaceDE w:val="0"/>
              <w:autoSpaceDN w:val="0"/>
              <w:adjustRightInd w:val="0"/>
              <w:spacing w:after="0" w:line="336" w:lineRule="auto"/>
              <w:ind w:firstLine="720"/>
              <w:jc w:val="center"/>
              <w:rPr>
                <w:rFonts w:ascii="Times New Roman" w:eastAsia="Times New Roman" w:hAnsi="Times New Roman" w:cs="Times New Roman"/>
                <w:sz w:val="20"/>
                <w:szCs w:val="20"/>
                <w:lang w:val="be-BY"/>
              </w:rPr>
            </w:pPr>
            <w:r>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76672;mso-position-horizontal-relative:text;mso-position-vertical-relative:text">
                  <v:imagedata r:id="rId6" o:title=""/>
                </v:shape>
                <o:OLEObject Type="Embed" ProgID="MSPhotoEd.3" ShapeID="_x0000_s1026" DrawAspect="Content" ObjectID="_1521458588" r:id="rId7"/>
              </w:object>
            </w:r>
          </w:p>
        </w:tc>
        <w:tc>
          <w:tcPr>
            <w:tcW w:w="4191" w:type="dxa"/>
            <w:tcBorders>
              <w:top w:val="nil"/>
              <w:left w:val="nil"/>
              <w:bottom w:val="nil"/>
              <w:right w:val="nil"/>
            </w:tcBorders>
          </w:tcPr>
          <w:p w:rsidR="000B7E17" w:rsidRPr="000B7E17" w:rsidRDefault="000B7E17" w:rsidP="000B7E17">
            <w:pPr>
              <w:spacing w:after="0" w:line="240" w:lineRule="auto"/>
              <w:ind w:left="119" w:firstLine="57"/>
              <w:jc w:val="center"/>
              <w:rPr>
                <w:rFonts w:ascii="TimBashk" w:eastAsia="Times New Roman" w:hAnsi="TimBashk" w:cs="Times New Roman"/>
                <w:sz w:val="20"/>
                <w:szCs w:val="24"/>
              </w:rPr>
            </w:pPr>
            <w:r w:rsidRPr="000B7E17">
              <w:rPr>
                <w:rFonts w:ascii="TimBashk" w:eastAsia="Times New Roman" w:hAnsi="TimBashk" w:cs="Times New Roman"/>
                <w:sz w:val="20"/>
                <w:szCs w:val="24"/>
              </w:rPr>
              <w:t>РЕСПУБЛИКА БАШКОРТОСТАН</w:t>
            </w:r>
          </w:p>
          <w:p w:rsidR="000B7E17" w:rsidRPr="000B7E17" w:rsidRDefault="000B7E17" w:rsidP="000B7E17">
            <w:pPr>
              <w:tabs>
                <w:tab w:val="left" w:pos="4166"/>
              </w:tabs>
              <w:spacing w:after="0" w:line="240" w:lineRule="auto"/>
              <w:ind w:left="233" w:firstLine="229"/>
              <w:jc w:val="center"/>
              <w:rPr>
                <w:rFonts w:ascii="TimBashk" w:eastAsia="Times New Roman" w:hAnsi="TimBashk" w:cs="Times New Roman"/>
                <w:sz w:val="20"/>
                <w:szCs w:val="24"/>
              </w:rPr>
            </w:pPr>
            <w:r w:rsidRPr="000B7E17">
              <w:rPr>
                <w:rFonts w:ascii="TimBashk" w:eastAsia="Times New Roman" w:hAnsi="TimBashk" w:cs="Times New Roman"/>
                <w:b/>
                <w:sz w:val="20"/>
                <w:szCs w:val="24"/>
              </w:rPr>
              <w:t xml:space="preserve"> </w:t>
            </w:r>
            <w:r w:rsidRPr="000B7E17">
              <w:rPr>
                <w:rFonts w:ascii="TimBashk" w:eastAsia="Times New Roman" w:hAnsi="TimBashk" w:cs="Times New Roman"/>
                <w:sz w:val="20"/>
                <w:szCs w:val="24"/>
              </w:rPr>
              <w:t>АДМИНИСТРАЦИЯ</w:t>
            </w:r>
          </w:p>
          <w:p w:rsidR="000B7E17" w:rsidRPr="000B7E17" w:rsidRDefault="000B7E17" w:rsidP="000B7E17">
            <w:pPr>
              <w:tabs>
                <w:tab w:val="left" w:pos="4166"/>
              </w:tabs>
              <w:spacing w:after="0" w:line="240" w:lineRule="auto"/>
              <w:ind w:left="233" w:firstLine="229"/>
              <w:jc w:val="center"/>
              <w:rPr>
                <w:rFonts w:ascii="TimBashk" w:eastAsia="Times New Roman" w:hAnsi="TimBashk" w:cs="Times New Roman"/>
                <w:sz w:val="20"/>
                <w:szCs w:val="24"/>
              </w:rPr>
            </w:pPr>
            <w:r w:rsidRPr="000B7E17">
              <w:rPr>
                <w:rFonts w:ascii="TimBashk" w:eastAsia="Times New Roman" w:hAnsi="TimBashk" w:cs="Times New Roman"/>
                <w:sz w:val="20"/>
                <w:szCs w:val="24"/>
              </w:rPr>
              <w:t xml:space="preserve"> СЕЛЬСКОГО ПОСЕЛЕНИЯ</w:t>
            </w:r>
          </w:p>
          <w:p w:rsidR="000B7E17" w:rsidRPr="000B7E17" w:rsidRDefault="000B7E17" w:rsidP="000B7E17">
            <w:pPr>
              <w:tabs>
                <w:tab w:val="left" w:pos="4166"/>
              </w:tabs>
              <w:spacing w:after="0" w:line="240" w:lineRule="auto"/>
              <w:ind w:left="233" w:firstLine="229"/>
              <w:jc w:val="center"/>
              <w:rPr>
                <w:rFonts w:ascii="TimBashk" w:eastAsia="Times New Roman" w:hAnsi="TimBashk" w:cs="Times New Roman"/>
                <w:sz w:val="20"/>
                <w:szCs w:val="24"/>
              </w:rPr>
            </w:pPr>
            <w:r w:rsidRPr="000B7E17">
              <w:rPr>
                <w:rFonts w:ascii="TimBashk" w:eastAsia="Times New Roman" w:hAnsi="TimBashk" w:cs="Times New Roman"/>
                <w:sz w:val="20"/>
                <w:szCs w:val="24"/>
              </w:rPr>
              <w:t>КУЛЬЧУРОВСКИЙ СЕЛЬСОВЕТ</w:t>
            </w:r>
          </w:p>
          <w:p w:rsidR="000B7E17" w:rsidRPr="000B7E17" w:rsidRDefault="000B7E17" w:rsidP="000B7E17">
            <w:pPr>
              <w:tabs>
                <w:tab w:val="left" w:pos="4166"/>
              </w:tabs>
              <w:spacing w:after="0" w:line="240" w:lineRule="auto"/>
              <w:ind w:left="233" w:firstLine="229"/>
              <w:jc w:val="center"/>
              <w:rPr>
                <w:rFonts w:ascii="TimBashk" w:eastAsia="Times New Roman" w:hAnsi="TimBashk" w:cs="Times New Roman"/>
                <w:sz w:val="20"/>
                <w:szCs w:val="24"/>
              </w:rPr>
            </w:pPr>
            <w:r w:rsidRPr="000B7E17">
              <w:rPr>
                <w:rFonts w:ascii="TimBashk" w:eastAsia="Times New Roman" w:hAnsi="TimBashk" w:cs="Times New Roman"/>
                <w:sz w:val="20"/>
                <w:szCs w:val="24"/>
              </w:rPr>
              <w:t>МУНИЦИПАЛЬНОГО РАЙОНА</w:t>
            </w:r>
          </w:p>
          <w:p w:rsidR="000B7E17" w:rsidRPr="000B7E17" w:rsidRDefault="000B7E17" w:rsidP="000B7E17">
            <w:pPr>
              <w:tabs>
                <w:tab w:val="left" w:pos="4166"/>
              </w:tabs>
              <w:spacing w:after="0" w:line="240" w:lineRule="auto"/>
              <w:ind w:left="233" w:firstLine="229"/>
              <w:jc w:val="center"/>
              <w:rPr>
                <w:rFonts w:ascii="TimBashk" w:eastAsia="Times New Roman" w:hAnsi="TimBashk" w:cs="Times New Roman"/>
                <w:sz w:val="20"/>
                <w:szCs w:val="24"/>
              </w:rPr>
            </w:pPr>
            <w:r w:rsidRPr="000B7E17">
              <w:rPr>
                <w:rFonts w:ascii="TimBashk" w:eastAsia="Times New Roman" w:hAnsi="TimBashk" w:cs="Times New Roman"/>
                <w:sz w:val="20"/>
                <w:szCs w:val="24"/>
              </w:rPr>
              <w:t>БАЙМАКСКИЙ РАЙОН</w:t>
            </w:r>
          </w:p>
          <w:p w:rsidR="000B7E17" w:rsidRPr="000B7E17" w:rsidRDefault="000B7E17" w:rsidP="000B7E17">
            <w:pPr>
              <w:tabs>
                <w:tab w:val="left" w:pos="4166"/>
              </w:tabs>
              <w:spacing w:after="0" w:line="240" w:lineRule="auto"/>
              <w:ind w:left="233" w:firstLine="229"/>
              <w:jc w:val="center"/>
              <w:rPr>
                <w:rFonts w:ascii="Times New Roman" w:eastAsia="Times New Roman" w:hAnsi="Times New Roman" w:cs="Times New Roman"/>
                <w:sz w:val="20"/>
                <w:szCs w:val="24"/>
              </w:rPr>
            </w:pPr>
          </w:p>
          <w:p w:rsidR="000B7E17" w:rsidRPr="000B7E17" w:rsidRDefault="000B7E17" w:rsidP="000B7E17">
            <w:pPr>
              <w:tabs>
                <w:tab w:val="left" w:pos="4166"/>
              </w:tabs>
              <w:spacing w:after="0" w:line="240" w:lineRule="auto"/>
              <w:ind w:left="233"/>
              <w:jc w:val="center"/>
              <w:rPr>
                <w:rFonts w:ascii="TimBashk" w:eastAsia="Times New Roman" w:hAnsi="TimBashk" w:cs="Times New Roman"/>
                <w:sz w:val="20"/>
                <w:szCs w:val="24"/>
              </w:rPr>
            </w:pPr>
            <w:proofErr w:type="gramStart"/>
            <w:r w:rsidRPr="000B7E17">
              <w:rPr>
                <w:rFonts w:ascii="Times New Roman" w:eastAsia="Times New Roman" w:hAnsi="Times New Roman" w:cs="Times New Roman"/>
                <w:sz w:val="20"/>
                <w:szCs w:val="24"/>
              </w:rPr>
              <w:t>453655</w:t>
            </w:r>
            <w:r w:rsidRPr="000B7E17">
              <w:rPr>
                <w:rFonts w:ascii="Times Cyr Bash Normal" w:eastAsia="Times New Roman" w:hAnsi="Times Cyr Bash Normal" w:cs="Times New Roman"/>
                <w:sz w:val="20"/>
                <w:szCs w:val="24"/>
              </w:rPr>
              <w:t xml:space="preserve"> ,</w:t>
            </w:r>
            <w:proofErr w:type="gramEnd"/>
            <w:r w:rsidRPr="000B7E17">
              <w:rPr>
                <w:rFonts w:ascii="Times Cyr Bash Normal" w:eastAsia="Times New Roman" w:hAnsi="Times Cyr Bash Normal" w:cs="Times New Roman"/>
                <w:sz w:val="20"/>
                <w:szCs w:val="24"/>
              </w:rPr>
              <w:t xml:space="preserve"> </w:t>
            </w:r>
            <w:proofErr w:type="spellStart"/>
            <w:r w:rsidRPr="000B7E17">
              <w:rPr>
                <w:rFonts w:ascii="TimBashk" w:eastAsia="Times New Roman" w:hAnsi="TimBashk" w:cs="Times New Roman"/>
                <w:sz w:val="20"/>
                <w:szCs w:val="24"/>
              </w:rPr>
              <w:t>Баймакский</w:t>
            </w:r>
            <w:proofErr w:type="spellEnd"/>
            <w:r w:rsidRPr="000B7E17">
              <w:rPr>
                <w:rFonts w:ascii="TimBashk" w:eastAsia="Times New Roman" w:hAnsi="TimBashk" w:cs="Times New Roman"/>
                <w:sz w:val="20"/>
                <w:szCs w:val="24"/>
              </w:rPr>
              <w:t xml:space="preserve">  район,</w:t>
            </w:r>
          </w:p>
          <w:p w:rsidR="000B7E17" w:rsidRPr="000B7E17" w:rsidRDefault="000B7E17" w:rsidP="000B7E17">
            <w:pPr>
              <w:tabs>
                <w:tab w:val="left" w:pos="4166"/>
              </w:tabs>
              <w:spacing w:after="0" w:line="240" w:lineRule="auto"/>
              <w:ind w:left="233"/>
              <w:jc w:val="center"/>
              <w:rPr>
                <w:rFonts w:ascii="Times New Roman" w:eastAsia="Times New Roman" w:hAnsi="Times New Roman" w:cs="Times New Roman"/>
                <w:sz w:val="20"/>
                <w:szCs w:val="24"/>
              </w:rPr>
            </w:pPr>
            <w:proofErr w:type="spellStart"/>
            <w:r w:rsidRPr="000B7E17">
              <w:rPr>
                <w:rFonts w:ascii="TimBashk" w:eastAsia="Times New Roman" w:hAnsi="TimBashk" w:cs="Times New Roman"/>
                <w:sz w:val="20"/>
                <w:szCs w:val="24"/>
              </w:rPr>
              <w:t>с.Кульчурово</w:t>
            </w:r>
            <w:proofErr w:type="spellEnd"/>
            <w:r w:rsidRPr="000B7E17">
              <w:rPr>
                <w:rFonts w:ascii="TimBashk" w:eastAsia="Times New Roman" w:hAnsi="TimBashk" w:cs="Times New Roman"/>
                <w:sz w:val="20"/>
                <w:szCs w:val="24"/>
              </w:rPr>
              <w:t>, ул.Д.Самарбаева,</w:t>
            </w:r>
            <w:r w:rsidRPr="000B7E17">
              <w:rPr>
                <w:rFonts w:ascii="Times New Roman" w:eastAsia="Times New Roman" w:hAnsi="Times New Roman" w:cs="Times New Roman"/>
                <w:sz w:val="20"/>
                <w:szCs w:val="24"/>
              </w:rPr>
              <w:t>2</w:t>
            </w:r>
          </w:p>
          <w:p w:rsidR="000B7E17" w:rsidRPr="000B7E17" w:rsidRDefault="000B7E17" w:rsidP="000B7E17">
            <w:pPr>
              <w:spacing w:after="0" w:line="240" w:lineRule="auto"/>
              <w:jc w:val="center"/>
              <w:rPr>
                <w:rFonts w:ascii="Times New Roman" w:eastAsia="Times New Roman" w:hAnsi="Times New Roman" w:cs="Times New Roman"/>
                <w:sz w:val="20"/>
                <w:szCs w:val="20"/>
                <w:lang w:val="be-BY"/>
              </w:rPr>
            </w:pPr>
            <w:r w:rsidRPr="000B7E17">
              <w:rPr>
                <w:rFonts w:ascii="TimBashk" w:eastAsia="Times New Roman" w:hAnsi="TimBashk" w:cs="Times New Roman"/>
                <w:sz w:val="20"/>
                <w:szCs w:val="20"/>
                <w:lang w:val="be-BY"/>
              </w:rPr>
              <w:t>Тел</w:t>
            </w:r>
            <w:r w:rsidRPr="000B7E17">
              <w:rPr>
                <w:rFonts w:ascii="Times New Roman" w:eastAsia="Times New Roman" w:hAnsi="Times New Roman" w:cs="Times New Roman"/>
                <w:sz w:val="20"/>
                <w:szCs w:val="20"/>
                <w:lang w:val="be-BY"/>
              </w:rPr>
              <w:t>. 8(34751) 4-91-55</w:t>
            </w:r>
          </w:p>
          <w:p w:rsidR="000B7E17" w:rsidRPr="000B7E17" w:rsidRDefault="000B7E17" w:rsidP="000B7E17">
            <w:pPr>
              <w:spacing w:after="0" w:line="240" w:lineRule="auto"/>
              <w:jc w:val="center"/>
              <w:rPr>
                <w:rFonts w:ascii="Times New Roman" w:eastAsia="Times New Roman" w:hAnsi="Times New Roman" w:cs="Times New Roman"/>
                <w:sz w:val="20"/>
                <w:szCs w:val="20"/>
                <w:lang w:val="be-BY"/>
              </w:rPr>
            </w:pPr>
            <w:proofErr w:type="spellStart"/>
            <w:r w:rsidRPr="000B7E17">
              <w:rPr>
                <w:rFonts w:ascii="Times New Roman" w:eastAsia="Times New Roman" w:hAnsi="Times New Roman" w:cs="Times New Roman"/>
                <w:sz w:val="20"/>
                <w:szCs w:val="20"/>
                <w:lang w:val="en-US"/>
              </w:rPr>
              <w:t>kulch</w:t>
            </w:r>
            <w:proofErr w:type="spellEnd"/>
            <w:r w:rsidRPr="000B7E17">
              <w:rPr>
                <w:rFonts w:ascii="Times New Roman" w:eastAsia="Times New Roman" w:hAnsi="Times New Roman" w:cs="Times New Roman"/>
                <w:sz w:val="20"/>
                <w:szCs w:val="20"/>
              </w:rPr>
              <w:t>-</w:t>
            </w:r>
            <w:proofErr w:type="spellStart"/>
            <w:r w:rsidRPr="000B7E17">
              <w:rPr>
                <w:rFonts w:ascii="Times New Roman" w:eastAsia="Times New Roman" w:hAnsi="Times New Roman" w:cs="Times New Roman"/>
                <w:sz w:val="20"/>
                <w:szCs w:val="20"/>
                <w:lang w:val="en-US"/>
              </w:rPr>
              <w:t>sp</w:t>
            </w:r>
            <w:proofErr w:type="spellEnd"/>
            <w:r w:rsidRPr="000B7E17">
              <w:rPr>
                <w:rFonts w:ascii="Times New Roman" w:eastAsia="Times New Roman" w:hAnsi="Times New Roman" w:cs="Times New Roman"/>
                <w:sz w:val="20"/>
                <w:szCs w:val="20"/>
              </w:rPr>
              <w:t>@</w:t>
            </w:r>
            <w:proofErr w:type="spellStart"/>
            <w:r w:rsidRPr="000B7E17">
              <w:rPr>
                <w:rFonts w:ascii="Times New Roman" w:eastAsia="Times New Roman" w:hAnsi="Times New Roman" w:cs="Times New Roman"/>
                <w:sz w:val="20"/>
                <w:szCs w:val="20"/>
                <w:lang w:val="en-US"/>
              </w:rPr>
              <w:t>yandex</w:t>
            </w:r>
            <w:proofErr w:type="spellEnd"/>
            <w:r w:rsidRPr="000B7E17">
              <w:rPr>
                <w:rFonts w:ascii="Times New Roman" w:eastAsia="Times New Roman" w:hAnsi="Times New Roman" w:cs="Times New Roman"/>
                <w:sz w:val="20"/>
                <w:szCs w:val="20"/>
              </w:rPr>
              <w:t>.</w:t>
            </w:r>
            <w:proofErr w:type="spellStart"/>
            <w:r w:rsidRPr="000B7E17">
              <w:rPr>
                <w:rFonts w:ascii="Times New Roman" w:eastAsia="Times New Roman" w:hAnsi="Times New Roman" w:cs="Times New Roman"/>
                <w:sz w:val="20"/>
                <w:szCs w:val="20"/>
                <w:lang w:val="en-US"/>
              </w:rPr>
              <w:t>ru</w:t>
            </w:r>
            <w:proofErr w:type="spellEnd"/>
          </w:p>
          <w:p w:rsidR="000B7E17" w:rsidRPr="000B7E17" w:rsidRDefault="000B7E17" w:rsidP="000B7E17">
            <w:pPr>
              <w:widowControl w:val="0"/>
              <w:autoSpaceDE w:val="0"/>
              <w:autoSpaceDN w:val="0"/>
              <w:adjustRightInd w:val="0"/>
              <w:spacing w:after="0" w:line="336" w:lineRule="auto"/>
              <w:ind w:firstLine="720"/>
              <w:jc w:val="center"/>
              <w:rPr>
                <w:rFonts w:ascii="Times New Roman" w:eastAsia="Times New Roman" w:hAnsi="Times New Roman" w:cs="Times New Roman"/>
                <w:b/>
                <w:sz w:val="20"/>
                <w:szCs w:val="20"/>
              </w:rPr>
            </w:pPr>
          </w:p>
        </w:tc>
        <w:bookmarkStart w:id="0" w:name="_GoBack"/>
        <w:bookmarkEnd w:id="0"/>
      </w:tr>
    </w:tbl>
    <w:p w:rsidR="000B7E17" w:rsidRPr="000B7E17" w:rsidRDefault="00AD5E49" w:rsidP="000B7E17">
      <w:pPr>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0B7E1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B7E17" w:rsidRPr="000B7E17">
        <w:rPr>
          <w:rFonts w:ascii="Times New Roman" w:eastAsia="Times New Roman" w:hAnsi="Times New Roman" w:cs="Times New Roman"/>
          <w:sz w:val="28"/>
          <w:szCs w:val="28"/>
        </w:rPr>
        <w:t xml:space="preserve">КАРАР                                               </w:t>
      </w:r>
      <w:r w:rsidR="000B7E17">
        <w:rPr>
          <w:rFonts w:ascii="Times New Roman" w:eastAsia="Times New Roman" w:hAnsi="Times New Roman" w:cs="Times New Roman"/>
          <w:sz w:val="28"/>
          <w:szCs w:val="28"/>
        </w:rPr>
        <w:t xml:space="preserve">                       </w:t>
      </w:r>
      <w:r w:rsidR="000B7E17" w:rsidRPr="000B7E17">
        <w:rPr>
          <w:rFonts w:ascii="Times New Roman" w:eastAsia="Times New Roman" w:hAnsi="Times New Roman" w:cs="Times New Roman"/>
          <w:sz w:val="28"/>
          <w:szCs w:val="28"/>
        </w:rPr>
        <w:t>ПОСТАНОВЛЕНИЕ</w:t>
      </w:r>
    </w:p>
    <w:p w:rsidR="000B7E17" w:rsidRPr="000B7E17" w:rsidRDefault="000B7E17" w:rsidP="000B7E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6"/>
          <w:szCs w:val="26"/>
        </w:rPr>
        <w:t xml:space="preserve">     02</w:t>
      </w:r>
      <w:r w:rsidRPr="000B7E17">
        <w:rPr>
          <w:rFonts w:ascii="Times New Roman" w:eastAsia="Times New Roman" w:hAnsi="Times New Roman" w:cs="Times New Roman"/>
          <w:sz w:val="26"/>
          <w:szCs w:val="26"/>
        </w:rPr>
        <w:t xml:space="preserve"> апреля 2016</w:t>
      </w:r>
      <w:r>
        <w:rPr>
          <w:rFonts w:ascii="Times New Roman" w:eastAsia="Times New Roman" w:hAnsi="Times New Roman" w:cs="Times New Roman"/>
          <w:sz w:val="26"/>
          <w:szCs w:val="26"/>
        </w:rPr>
        <w:t xml:space="preserve"> й</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№10 </w:t>
      </w:r>
      <w:r>
        <w:rPr>
          <w:rFonts w:ascii="Times New Roman" w:eastAsia="Times New Roman" w:hAnsi="Times New Roman" w:cs="Times New Roman"/>
          <w:sz w:val="26"/>
          <w:szCs w:val="26"/>
        </w:rPr>
        <w:tab/>
        <w:t xml:space="preserve">                          02</w:t>
      </w:r>
      <w:r w:rsidRPr="000B7E17">
        <w:rPr>
          <w:rFonts w:ascii="Times New Roman" w:eastAsia="Times New Roman" w:hAnsi="Times New Roman" w:cs="Times New Roman"/>
          <w:sz w:val="26"/>
          <w:szCs w:val="26"/>
        </w:rPr>
        <w:t xml:space="preserve"> апреля 2016 г</w:t>
      </w:r>
    </w:p>
    <w:p w:rsidR="00FA44A2" w:rsidRPr="00FA44A2" w:rsidRDefault="00AD5E49" w:rsidP="000B7E17">
      <w:pPr>
        <w:spacing w:after="0"/>
        <w:ind w:firstLine="567"/>
        <w:rPr>
          <w:rFonts w:ascii="Times New Roman" w:hAnsi="Times New Roman" w:cs="Times New Roman"/>
          <w:b/>
          <w:sz w:val="28"/>
          <w:szCs w:val="28"/>
        </w:rPr>
      </w:pPr>
      <w:r>
        <w:rPr>
          <w:rFonts w:ascii="Times New Roman" w:hAnsi="Times New Roman" w:cs="Times New Roman"/>
          <w:b/>
          <w:sz w:val="28"/>
          <w:szCs w:val="28"/>
        </w:rPr>
        <w:t xml:space="preserve">                   </w:t>
      </w:r>
    </w:p>
    <w:p w:rsidR="00C619FB" w:rsidRPr="004436DC" w:rsidRDefault="00C619FB" w:rsidP="00C619FB">
      <w:pPr>
        <w:spacing w:after="0"/>
        <w:ind w:firstLine="567"/>
        <w:jc w:val="center"/>
        <w:rPr>
          <w:rFonts w:ascii="Times New Roman" w:hAnsi="Times New Roman" w:cs="Times New Roman"/>
          <w:b/>
          <w:color w:val="000000" w:themeColor="text1"/>
          <w:sz w:val="28"/>
          <w:szCs w:val="28"/>
        </w:rPr>
      </w:pPr>
      <w:r w:rsidRPr="00FA44A2">
        <w:rPr>
          <w:rFonts w:ascii="Times New Roman" w:hAnsi="Times New Roman" w:cs="Times New Roman"/>
          <w:b/>
          <w:sz w:val="28"/>
          <w:szCs w:val="28"/>
        </w:rPr>
        <w:t xml:space="preserve">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w:t>
      </w:r>
      <w:r w:rsidRPr="004436DC">
        <w:rPr>
          <w:rFonts w:ascii="Times New Roman" w:hAnsi="Times New Roman" w:cs="Times New Roman"/>
          <w:b/>
          <w:color w:val="000000" w:themeColor="text1"/>
          <w:sz w:val="28"/>
          <w:szCs w:val="28"/>
        </w:rPr>
        <w:t xml:space="preserve">сельского поселения </w:t>
      </w:r>
      <w:proofErr w:type="spellStart"/>
      <w:r w:rsidR="00AD5E49" w:rsidRPr="004436DC">
        <w:rPr>
          <w:rFonts w:ascii="Times New Roman" w:hAnsi="Times New Roman" w:cs="Times New Roman"/>
          <w:b/>
          <w:color w:val="000000" w:themeColor="text1"/>
          <w:sz w:val="28"/>
          <w:szCs w:val="28"/>
        </w:rPr>
        <w:t>Кульчуровский</w:t>
      </w:r>
      <w:proofErr w:type="spellEnd"/>
      <w:r w:rsidRPr="004436DC">
        <w:rPr>
          <w:rFonts w:ascii="Times New Roman" w:hAnsi="Times New Roman" w:cs="Times New Roman"/>
          <w:b/>
          <w:color w:val="000000" w:themeColor="text1"/>
          <w:sz w:val="28"/>
          <w:szCs w:val="28"/>
        </w:rPr>
        <w:t xml:space="preserve"> сельсовет муниципального района </w:t>
      </w:r>
      <w:proofErr w:type="spellStart"/>
      <w:r w:rsidRPr="004436DC">
        <w:rPr>
          <w:rFonts w:ascii="Times New Roman" w:hAnsi="Times New Roman" w:cs="Times New Roman"/>
          <w:b/>
          <w:color w:val="000000" w:themeColor="text1"/>
          <w:sz w:val="28"/>
          <w:szCs w:val="28"/>
        </w:rPr>
        <w:t>Баймакский</w:t>
      </w:r>
      <w:proofErr w:type="spellEnd"/>
      <w:r w:rsidRPr="004436DC">
        <w:rPr>
          <w:rFonts w:ascii="Times New Roman" w:hAnsi="Times New Roman" w:cs="Times New Roman"/>
          <w:b/>
          <w:color w:val="000000" w:themeColor="text1"/>
          <w:sz w:val="28"/>
          <w:szCs w:val="28"/>
        </w:rPr>
        <w:t xml:space="preserve"> район Республики Башкортостан</w:t>
      </w:r>
    </w:p>
    <w:p w:rsidR="00C619FB" w:rsidRPr="004436DC" w:rsidRDefault="00C619FB" w:rsidP="00C619FB">
      <w:pPr>
        <w:spacing w:after="0"/>
        <w:ind w:firstLine="567"/>
        <w:jc w:val="center"/>
        <w:rPr>
          <w:rFonts w:ascii="Times New Roman" w:hAnsi="Times New Roman" w:cs="Times New Roman"/>
          <w:b/>
          <w:color w:val="000000" w:themeColor="text1"/>
          <w:sz w:val="28"/>
          <w:szCs w:val="28"/>
        </w:rPr>
      </w:pPr>
    </w:p>
    <w:p w:rsidR="00707438" w:rsidRPr="004436DC" w:rsidRDefault="00C1074D" w:rsidP="00FA44A2">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 </w:t>
      </w:r>
      <w:r w:rsidR="00707438" w:rsidRPr="004436DC">
        <w:rPr>
          <w:rFonts w:ascii="Times New Roman" w:hAnsi="Times New Roman" w:cs="Times New Roman"/>
          <w:color w:val="000000" w:themeColor="text1"/>
          <w:sz w:val="28"/>
          <w:szCs w:val="28"/>
        </w:rPr>
        <w:t xml:space="preserve">Руководствуясь Федеральным законом от 06.10.2003 № 131-ФЗ </w:t>
      </w:r>
      <w:r w:rsidR="004A414C" w:rsidRPr="004436DC">
        <w:rPr>
          <w:rFonts w:ascii="Times New Roman" w:hAnsi="Times New Roman" w:cs="Times New Roman"/>
          <w:color w:val="000000" w:themeColor="text1"/>
          <w:sz w:val="28"/>
          <w:szCs w:val="28"/>
        </w:rPr>
        <w:t>«</w:t>
      </w:r>
      <w:r w:rsidR="00707438" w:rsidRPr="004436DC">
        <w:rPr>
          <w:rFonts w:ascii="Times New Roman" w:hAnsi="Times New Roman" w:cs="Times New Roman"/>
          <w:color w:val="000000" w:themeColor="text1"/>
          <w:sz w:val="28"/>
          <w:szCs w:val="28"/>
        </w:rPr>
        <w:t>Об общих принципах организации местного самоуп</w:t>
      </w:r>
      <w:r w:rsidR="004A414C" w:rsidRPr="004436DC">
        <w:rPr>
          <w:rFonts w:ascii="Times New Roman" w:hAnsi="Times New Roman" w:cs="Times New Roman"/>
          <w:color w:val="000000" w:themeColor="text1"/>
          <w:sz w:val="28"/>
          <w:szCs w:val="28"/>
        </w:rPr>
        <w:t>равления в Российской Федерации»</w:t>
      </w:r>
      <w:r w:rsidR="00707438" w:rsidRPr="004436DC">
        <w:rPr>
          <w:rFonts w:ascii="Times New Roman" w:hAnsi="Times New Roman" w:cs="Times New Roman"/>
          <w:color w:val="000000" w:themeColor="text1"/>
          <w:sz w:val="28"/>
          <w:szCs w:val="28"/>
        </w:rPr>
        <w:t xml:space="preserve">, Федеральным законом от 26.12.2008 № 294-ФЗ </w:t>
      </w:r>
      <w:r w:rsidR="004A414C" w:rsidRPr="004436DC">
        <w:rPr>
          <w:rFonts w:ascii="Times New Roman" w:hAnsi="Times New Roman" w:cs="Times New Roman"/>
          <w:color w:val="000000" w:themeColor="text1"/>
          <w:sz w:val="28"/>
          <w:szCs w:val="28"/>
        </w:rPr>
        <w:t>«</w:t>
      </w:r>
      <w:r w:rsidR="00707438" w:rsidRPr="004436DC">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w:t>
      </w:r>
      <w:r w:rsidR="004A414C" w:rsidRPr="004436DC">
        <w:rPr>
          <w:rFonts w:ascii="Times New Roman" w:hAnsi="Times New Roman" w:cs="Times New Roman"/>
          <w:color w:val="000000" w:themeColor="text1"/>
          <w:sz w:val="28"/>
          <w:szCs w:val="28"/>
        </w:rPr>
        <w:t>зора) и муниципального контроля»</w:t>
      </w:r>
      <w:r w:rsidR="00707438" w:rsidRPr="004436DC">
        <w:rPr>
          <w:rFonts w:ascii="Times New Roman" w:hAnsi="Times New Roman" w:cs="Times New Roman"/>
          <w:color w:val="000000" w:themeColor="text1"/>
          <w:sz w:val="28"/>
          <w:szCs w:val="28"/>
        </w:rPr>
        <w:t xml:space="preserve">, </w:t>
      </w:r>
      <w:r w:rsidR="00FA44A2" w:rsidRPr="004436DC">
        <w:rPr>
          <w:rFonts w:ascii="Times New Roman" w:hAnsi="Times New Roman" w:cs="Times New Roman"/>
          <w:color w:val="000000" w:themeColor="text1"/>
          <w:sz w:val="28"/>
          <w:szCs w:val="28"/>
        </w:rPr>
        <w:t xml:space="preserve"> Решением Совета сельского поселения </w:t>
      </w:r>
      <w:proofErr w:type="spellStart"/>
      <w:r w:rsidR="00AD5E49" w:rsidRPr="004436DC">
        <w:rPr>
          <w:rFonts w:ascii="Times New Roman" w:hAnsi="Times New Roman" w:cs="Times New Roman"/>
          <w:color w:val="000000" w:themeColor="text1"/>
          <w:sz w:val="28"/>
          <w:szCs w:val="28"/>
        </w:rPr>
        <w:t>Кульчуровский</w:t>
      </w:r>
      <w:proofErr w:type="spellEnd"/>
      <w:r w:rsidR="00FA44A2" w:rsidRPr="004436DC">
        <w:rPr>
          <w:rFonts w:ascii="Times New Roman" w:hAnsi="Times New Roman" w:cs="Times New Roman"/>
          <w:color w:val="000000" w:themeColor="text1"/>
          <w:sz w:val="28"/>
          <w:szCs w:val="28"/>
        </w:rPr>
        <w:t xml:space="preserve"> сельсовет муниципального района </w:t>
      </w:r>
      <w:proofErr w:type="spellStart"/>
      <w:r w:rsidR="00FA44A2" w:rsidRPr="004436DC">
        <w:rPr>
          <w:rFonts w:ascii="Times New Roman" w:hAnsi="Times New Roman" w:cs="Times New Roman"/>
          <w:color w:val="000000" w:themeColor="text1"/>
          <w:sz w:val="28"/>
          <w:szCs w:val="28"/>
        </w:rPr>
        <w:t>Баймакский</w:t>
      </w:r>
      <w:proofErr w:type="spellEnd"/>
      <w:r w:rsidR="00FA44A2" w:rsidRPr="004436DC">
        <w:rPr>
          <w:rFonts w:ascii="Times New Roman" w:hAnsi="Times New Roman" w:cs="Times New Roman"/>
          <w:color w:val="000000" w:themeColor="text1"/>
          <w:sz w:val="28"/>
          <w:szCs w:val="28"/>
        </w:rPr>
        <w:t xml:space="preserve"> район Республики Башкортостан №</w:t>
      </w:r>
      <w:r w:rsidR="00AD5E49" w:rsidRPr="004436DC">
        <w:rPr>
          <w:rFonts w:ascii="Times New Roman" w:hAnsi="Times New Roman" w:cs="Times New Roman"/>
          <w:color w:val="000000" w:themeColor="text1"/>
          <w:sz w:val="28"/>
          <w:szCs w:val="28"/>
        </w:rPr>
        <w:t>22</w:t>
      </w:r>
      <w:r w:rsidR="00FA44A2" w:rsidRPr="004436DC">
        <w:rPr>
          <w:rFonts w:ascii="Times New Roman" w:hAnsi="Times New Roman" w:cs="Times New Roman"/>
          <w:color w:val="000000" w:themeColor="text1"/>
          <w:sz w:val="28"/>
          <w:szCs w:val="28"/>
        </w:rPr>
        <w:t xml:space="preserve"> от </w:t>
      </w:r>
      <w:r w:rsidR="00AD5E49" w:rsidRPr="004436DC">
        <w:rPr>
          <w:rFonts w:ascii="Times New Roman" w:hAnsi="Times New Roman" w:cs="Times New Roman"/>
          <w:color w:val="000000" w:themeColor="text1"/>
          <w:sz w:val="28"/>
          <w:szCs w:val="28"/>
        </w:rPr>
        <w:t>23.12.2015г.</w:t>
      </w:r>
      <w:r w:rsidR="00FA44A2" w:rsidRPr="004436DC">
        <w:rPr>
          <w:rFonts w:ascii="Times New Roman" w:hAnsi="Times New Roman" w:cs="Times New Roman"/>
          <w:color w:val="000000" w:themeColor="text1"/>
          <w:sz w:val="28"/>
          <w:szCs w:val="28"/>
        </w:rPr>
        <w:t xml:space="preserve"> «Об утверждении соглашения от </w:t>
      </w:r>
      <w:r w:rsidR="00AD5E49" w:rsidRPr="004436DC">
        <w:rPr>
          <w:rFonts w:ascii="Times New Roman" w:hAnsi="Times New Roman" w:cs="Times New Roman"/>
          <w:color w:val="000000" w:themeColor="text1"/>
          <w:sz w:val="28"/>
          <w:szCs w:val="28"/>
        </w:rPr>
        <w:t>23.12.2015г.</w:t>
      </w:r>
      <w:r w:rsidR="00FA44A2" w:rsidRPr="004436DC">
        <w:rPr>
          <w:rFonts w:ascii="Times New Roman" w:hAnsi="Times New Roman" w:cs="Times New Roman"/>
          <w:color w:val="000000" w:themeColor="text1"/>
          <w:sz w:val="28"/>
          <w:szCs w:val="28"/>
        </w:rPr>
        <w:t xml:space="preserve"> о передаче части полномочий муниципального района </w:t>
      </w:r>
      <w:proofErr w:type="spellStart"/>
      <w:r w:rsidR="00FA44A2" w:rsidRPr="004436DC">
        <w:rPr>
          <w:rFonts w:ascii="Times New Roman" w:hAnsi="Times New Roman" w:cs="Times New Roman"/>
          <w:color w:val="000000" w:themeColor="text1"/>
          <w:sz w:val="28"/>
          <w:szCs w:val="28"/>
        </w:rPr>
        <w:t>Баймакский</w:t>
      </w:r>
      <w:proofErr w:type="spellEnd"/>
      <w:r w:rsidR="00FA44A2" w:rsidRPr="004436DC">
        <w:rPr>
          <w:rFonts w:ascii="Times New Roman" w:hAnsi="Times New Roman" w:cs="Times New Roman"/>
          <w:color w:val="000000" w:themeColor="text1"/>
          <w:sz w:val="28"/>
          <w:szCs w:val="28"/>
        </w:rPr>
        <w:t xml:space="preserve"> район Республики Башкортостан по дорожной деятельности сельскому поселения </w:t>
      </w:r>
      <w:proofErr w:type="spellStart"/>
      <w:r w:rsidR="00AD5E49" w:rsidRPr="004436DC">
        <w:rPr>
          <w:rFonts w:ascii="Times New Roman" w:hAnsi="Times New Roman" w:cs="Times New Roman"/>
          <w:color w:val="000000" w:themeColor="text1"/>
          <w:sz w:val="28"/>
          <w:szCs w:val="28"/>
        </w:rPr>
        <w:t>Кульчуровский</w:t>
      </w:r>
      <w:proofErr w:type="spellEnd"/>
      <w:r w:rsidR="00FA44A2" w:rsidRPr="004436DC">
        <w:rPr>
          <w:rFonts w:ascii="Times New Roman" w:hAnsi="Times New Roman" w:cs="Times New Roman"/>
          <w:color w:val="000000" w:themeColor="text1"/>
          <w:sz w:val="28"/>
          <w:szCs w:val="28"/>
        </w:rPr>
        <w:t xml:space="preserve"> сельсовет муниципального района </w:t>
      </w:r>
      <w:proofErr w:type="spellStart"/>
      <w:r w:rsidR="00FA44A2" w:rsidRPr="004436DC">
        <w:rPr>
          <w:rFonts w:ascii="Times New Roman" w:hAnsi="Times New Roman" w:cs="Times New Roman"/>
          <w:color w:val="000000" w:themeColor="text1"/>
          <w:sz w:val="28"/>
          <w:szCs w:val="28"/>
        </w:rPr>
        <w:t>Баймакский</w:t>
      </w:r>
      <w:proofErr w:type="spellEnd"/>
      <w:r w:rsidR="00FA44A2" w:rsidRPr="004436DC">
        <w:rPr>
          <w:rFonts w:ascii="Times New Roman" w:hAnsi="Times New Roman" w:cs="Times New Roman"/>
          <w:color w:val="000000" w:themeColor="text1"/>
          <w:sz w:val="28"/>
          <w:szCs w:val="28"/>
        </w:rPr>
        <w:t xml:space="preserve"> район Республики Башкортостан», Решением Совета сельского поселения </w:t>
      </w:r>
      <w:proofErr w:type="spellStart"/>
      <w:r w:rsidR="00AD5E49" w:rsidRPr="004436DC">
        <w:rPr>
          <w:rFonts w:ascii="Times New Roman" w:hAnsi="Times New Roman" w:cs="Times New Roman"/>
          <w:color w:val="000000" w:themeColor="text1"/>
          <w:sz w:val="28"/>
          <w:szCs w:val="28"/>
        </w:rPr>
        <w:t>Кульчуровский</w:t>
      </w:r>
      <w:proofErr w:type="spellEnd"/>
      <w:r w:rsidR="00FA44A2" w:rsidRPr="004436DC">
        <w:rPr>
          <w:rFonts w:ascii="Times New Roman" w:hAnsi="Times New Roman" w:cs="Times New Roman"/>
          <w:color w:val="000000" w:themeColor="text1"/>
          <w:sz w:val="28"/>
          <w:szCs w:val="28"/>
        </w:rPr>
        <w:t xml:space="preserve"> сельсовет муниципального района </w:t>
      </w:r>
      <w:proofErr w:type="spellStart"/>
      <w:r w:rsidR="00FA44A2" w:rsidRPr="004436DC">
        <w:rPr>
          <w:rFonts w:ascii="Times New Roman" w:hAnsi="Times New Roman" w:cs="Times New Roman"/>
          <w:color w:val="000000" w:themeColor="text1"/>
          <w:sz w:val="28"/>
          <w:szCs w:val="28"/>
        </w:rPr>
        <w:t>Баймакский</w:t>
      </w:r>
      <w:proofErr w:type="spellEnd"/>
      <w:r w:rsidR="00FA44A2" w:rsidRPr="004436DC">
        <w:rPr>
          <w:rFonts w:ascii="Times New Roman" w:hAnsi="Times New Roman" w:cs="Times New Roman"/>
          <w:color w:val="000000" w:themeColor="text1"/>
          <w:sz w:val="28"/>
          <w:szCs w:val="28"/>
        </w:rPr>
        <w:t xml:space="preserve"> район Республики Башкортостан №_____ от ______ «Об утверждении положения о муниципальном контроле за обеспечением сохранности автомобильных дорог на территории сельского поселения </w:t>
      </w:r>
      <w:proofErr w:type="spellStart"/>
      <w:r w:rsidR="00AD5E49" w:rsidRPr="004436DC">
        <w:rPr>
          <w:rFonts w:ascii="Times New Roman" w:hAnsi="Times New Roman" w:cs="Times New Roman"/>
          <w:color w:val="000000" w:themeColor="text1"/>
          <w:sz w:val="28"/>
          <w:szCs w:val="28"/>
        </w:rPr>
        <w:t>Кульчуровский</w:t>
      </w:r>
      <w:proofErr w:type="spellEnd"/>
      <w:r w:rsidR="00FA44A2" w:rsidRPr="004436DC">
        <w:rPr>
          <w:rFonts w:ascii="Times New Roman" w:hAnsi="Times New Roman" w:cs="Times New Roman"/>
          <w:color w:val="000000" w:themeColor="text1"/>
          <w:sz w:val="28"/>
          <w:szCs w:val="28"/>
        </w:rPr>
        <w:t xml:space="preserve"> сельсовет муниципального района </w:t>
      </w:r>
      <w:proofErr w:type="spellStart"/>
      <w:r w:rsidR="00FA44A2" w:rsidRPr="004436DC">
        <w:rPr>
          <w:rFonts w:ascii="Times New Roman" w:hAnsi="Times New Roman" w:cs="Times New Roman"/>
          <w:color w:val="000000" w:themeColor="text1"/>
          <w:sz w:val="28"/>
          <w:szCs w:val="28"/>
        </w:rPr>
        <w:t>Баймакский</w:t>
      </w:r>
      <w:proofErr w:type="spellEnd"/>
      <w:r w:rsidR="00FA44A2" w:rsidRPr="004436DC">
        <w:rPr>
          <w:rFonts w:ascii="Times New Roman" w:hAnsi="Times New Roman" w:cs="Times New Roman"/>
          <w:color w:val="000000" w:themeColor="text1"/>
          <w:sz w:val="28"/>
          <w:szCs w:val="28"/>
        </w:rPr>
        <w:t xml:space="preserve"> район Республики Башкортостан, </w:t>
      </w:r>
      <w:r w:rsidR="00707438" w:rsidRPr="004436DC">
        <w:rPr>
          <w:rFonts w:ascii="Times New Roman" w:hAnsi="Times New Roman" w:cs="Times New Roman"/>
          <w:color w:val="000000" w:themeColor="text1"/>
          <w:sz w:val="28"/>
          <w:szCs w:val="28"/>
        </w:rPr>
        <w:t xml:space="preserve">Администрация сельского поселения </w:t>
      </w:r>
      <w:proofErr w:type="spellStart"/>
      <w:r w:rsidR="00AD5E49" w:rsidRPr="004436DC">
        <w:rPr>
          <w:rFonts w:ascii="Times New Roman" w:hAnsi="Times New Roman" w:cs="Times New Roman"/>
          <w:color w:val="000000" w:themeColor="text1"/>
          <w:sz w:val="28"/>
          <w:szCs w:val="28"/>
        </w:rPr>
        <w:t>Кульчуровский</w:t>
      </w:r>
      <w:proofErr w:type="spellEnd"/>
      <w:r w:rsidR="00707438" w:rsidRPr="004436DC">
        <w:rPr>
          <w:rFonts w:ascii="Times New Roman" w:hAnsi="Times New Roman" w:cs="Times New Roman"/>
          <w:color w:val="000000" w:themeColor="text1"/>
          <w:sz w:val="28"/>
          <w:szCs w:val="28"/>
        </w:rPr>
        <w:t xml:space="preserve"> сельсовет муниципального района </w:t>
      </w:r>
      <w:proofErr w:type="spellStart"/>
      <w:r w:rsidR="00707438" w:rsidRPr="004436DC">
        <w:rPr>
          <w:rFonts w:ascii="Times New Roman" w:hAnsi="Times New Roman" w:cs="Times New Roman"/>
          <w:color w:val="000000" w:themeColor="text1"/>
          <w:sz w:val="28"/>
          <w:szCs w:val="28"/>
        </w:rPr>
        <w:t>Баймакски</w:t>
      </w:r>
      <w:r w:rsidR="00FA44A2" w:rsidRPr="004436DC">
        <w:rPr>
          <w:rFonts w:ascii="Times New Roman" w:hAnsi="Times New Roman" w:cs="Times New Roman"/>
          <w:color w:val="000000" w:themeColor="text1"/>
          <w:sz w:val="28"/>
          <w:szCs w:val="28"/>
        </w:rPr>
        <w:t>й</w:t>
      </w:r>
      <w:proofErr w:type="spellEnd"/>
      <w:r w:rsidR="00FA44A2" w:rsidRPr="004436DC">
        <w:rPr>
          <w:rFonts w:ascii="Times New Roman" w:hAnsi="Times New Roman" w:cs="Times New Roman"/>
          <w:color w:val="000000" w:themeColor="text1"/>
          <w:sz w:val="28"/>
          <w:szCs w:val="28"/>
        </w:rPr>
        <w:t xml:space="preserve"> район Республики Башкортостан</w:t>
      </w:r>
      <w:r w:rsidR="00707438" w:rsidRPr="004436DC">
        <w:rPr>
          <w:rFonts w:ascii="Times New Roman" w:hAnsi="Times New Roman" w:cs="Times New Roman"/>
          <w:color w:val="000000" w:themeColor="text1"/>
          <w:sz w:val="28"/>
          <w:szCs w:val="28"/>
        </w:rPr>
        <w:t xml:space="preserve"> </w:t>
      </w:r>
    </w:p>
    <w:p w:rsidR="00707438" w:rsidRPr="00FA44A2" w:rsidRDefault="00707438" w:rsidP="00707438">
      <w:pPr>
        <w:spacing w:after="0"/>
        <w:ind w:firstLine="567"/>
        <w:jc w:val="both"/>
        <w:rPr>
          <w:rFonts w:ascii="Times New Roman" w:hAnsi="Times New Roman" w:cs="Times New Roman"/>
          <w:sz w:val="28"/>
          <w:szCs w:val="28"/>
        </w:rPr>
      </w:pPr>
    </w:p>
    <w:p w:rsidR="00707438" w:rsidRPr="00FA44A2" w:rsidRDefault="00707438" w:rsidP="00707438">
      <w:pPr>
        <w:spacing w:after="0"/>
        <w:ind w:firstLine="567"/>
        <w:jc w:val="center"/>
        <w:rPr>
          <w:rFonts w:ascii="Times New Roman" w:hAnsi="Times New Roman" w:cs="Times New Roman"/>
          <w:sz w:val="28"/>
          <w:szCs w:val="28"/>
        </w:rPr>
      </w:pPr>
      <w:r w:rsidRPr="00FA44A2">
        <w:rPr>
          <w:rFonts w:ascii="Times New Roman" w:hAnsi="Times New Roman" w:cs="Times New Roman"/>
          <w:sz w:val="28"/>
          <w:szCs w:val="28"/>
        </w:rPr>
        <w:t>постановляет:</w:t>
      </w:r>
    </w:p>
    <w:p w:rsidR="00707438" w:rsidRPr="00FA44A2" w:rsidRDefault="00707438" w:rsidP="00C619FB">
      <w:pPr>
        <w:spacing w:after="0"/>
        <w:jc w:val="both"/>
        <w:rPr>
          <w:rFonts w:ascii="Times New Roman" w:hAnsi="Times New Roman" w:cs="Times New Roman"/>
          <w:sz w:val="28"/>
          <w:szCs w:val="28"/>
        </w:rPr>
      </w:pPr>
    </w:p>
    <w:p w:rsidR="00707438" w:rsidRPr="004436DC" w:rsidRDefault="00707438" w:rsidP="004A414C">
      <w:pPr>
        <w:spacing w:after="0"/>
        <w:ind w:firstLine="567"/>
        <w:jc w:val="both"/>
        <w:rPr>
          <w:rFonts w:ascii="Times New Roman" w:hAnsi="Times New Roman" w:cs="Times New Roman"/>
          <w:color w:val="000000" w:themeColor="text1"/>
          <w:sz w:val="28"/>
          <w:szCs w:val="28"/>
        </w:rPr>
      </w:pPr>
      <w:r w:rsidRPr="00FA44A2">
        <w:rPr>
          <w:rFonts w:ascii="Times New Roman" w:hAnsi="Times New Roman" w:cs="Times New Roman"/>
          <w:sz w:val="28"/>
          <w:szCs w:val="28"/>
        </w:rPr>
        <w:lastRenderedPageBreak/>
        <w:t xml:space="preserve">1. Утвердить административный регламент осуществления муниципального контроля за обеспечением сохранности автомобильных дорог местного значения в </w:t>
      </w:r>
      <w:r w:rsidRPr="004436DC">
        <w:rPr>
          <w:rFonts w:ascii="Times New Roman" w:hAnsi="Times New Roman" w:cs="Times New Roman"/>
          <w:color w:val="000000" w:themeColor="text1"/>
          <w:sz w:val="28"/>
          <w:szCs w:val="28"/>
        </w:rPr>
        <w:t xml:space="preserve">границах </w:t>
      </w:r>
      <w:r w:rsidR="00C619FB" w:rsidRPr="004436DC">
        <w:rPr>
          <w:rFonts w:ascii="Times New Roman" w:hAnsi="Times New Roman" w:cs="Times New Roman"/>
          <w:color w:val="000000" w:themeColor="text1"/>
          <w:sz w:val="28"/>
          <w:szCs w:val="28"/>
        </w:rPr>
        <w:t xml:space="preserve">сельского поселения </w:t>
      </w:r>
      <w:proofErr w:type="spellStart"/>
      <w:r w:rsidR="00AD5E49" w:rsidRPr="004436DC">
        <w:rPr>
          <w:rFonts w:ascii="Times New Roman" w:hAnsi="Times New Roman" w:cs="Times New Roman"/>
          <w:color w:val="000000" w:themeColor="text1"/>
          <w:sz w:val="28"/>
          <w:szCs w:val="28"/>
        </w:rPr>
        <w:t>Кульчуровский</w:t>
      </w:r>
      <w:proofErr w:type="spellEnd"/>
      <w:r w:rsidR="00C619FB" w:rsidRPr="004436DC">
        <w:rPr>
          <w:rFonts w:ascii="Times New Roman" w:hAnsi="Times New Roman" w:cs="Times New Roman"/>
          <w:color w:val="000000" w:themeColor="text1"/>
          <w:sz w:val="28"/>
          <w:szCs w:val="28"/>
        </w:rPr>
        <w:t xml:space="preserve"> сельсовет муниципального района </w:t>
      </w:r>
      <w:proofErr w:type="spellStart"/>
      <w:r w:rsidR="00C619FB" w:rsidRPr="004436DC">
        <w:rPr>
          <w:rFonts w:ascii="Times New Roman" w:hAnsi="Times New Roman" w:cs="Times New Roman"/>
          <w:color w:val="000000" w:themeColor="text1"/>
          <w:sz w:val="28"/>
          <w:szCs w:val="28"/>
        </w:rPr>
        <w:t>Баймакский</w:t>
      </w:r>
      <w:proofErr w:type="spellEnd"/>
      <w:r w:rsidR="00C619FB" w:rsidRPr="004436DC">
        <w:rPr>
          <w:rFonts w:ascii="Times New Roman" w:hAnsi="Times New Roman" w:cs="Times New Roman"/>
          <w:color w:val="000000" w:themeColor="text1"/>
          <w:sz w:val="28"/>
          <w:szCs w:val="28"/>
        </w:rPr>
        <w:t xml:space="preserve"> район Республики Башкортостан.</w:t>
      </w:r>
    </w:p>
    <w:p w:rsidR="00707438" w:rsidRPr="004436DC" w:rsidRDefault="00707438" w:rsidP="004A414C">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2. </w:t>
      </w:r>
      <w:r w:rsidR="004A414C" w:rsidRPr="004436DC">
        <w:rPr>
          <w:rFonts w:ascii="Times New Roman" w:hAnsi="Times New Roman" w:cs="Times New Roman"/>
          <w:color w:val="000000" w:themeColor="text1"/>
          <w:sz w:val="28"/>
          <w:szCs w:val="28"/>
        </w:rPr>
        <w:t xml:space="preserve">Настоящее постановление опубликовать на официальном сайте сельского поселения </w:t>
      </w:r>
      <w:proofErr w:type="spellStart"/>
      <w:r w:rsidR="00AD5E49" w:rsidRPr="004436DC">
        <w:rPr>
          <w:rFonts w:ascii="Times New Roman" w:hAnsi="Times New Roman" w:cs="Times New Roman"/>
          <w:color w:val="000000" w:themeColor="text1"/>
          <w:sz w:val="28"/>
          <w:szCs w:val="28"/>
        </w:rPr>
        <w:t>Кульчуровский</w:t>
      </w:r>
      <w:proofErr w:type="spellEnd"/>
      <w:r w:rsidR="004A414C" w:rsidRPr="004436DC">
        <w:rPr>
          <w:rFonts w:ascii="Times New Roman" w:hAnsi="Times New Roman" w:cs="Times New Roman"/>
          <w:color w:val="000000" w:themeColor="text1"/>
          <w:sz w:val="28"/>
          <w:szCs w:val="28"/>
        </w:rPr>
        <w:t xml:space="preserve"> сельсовет муниципального района </w:t>
      </w:r>
      <w:proofErr w:type="spellStart"/>
      <w:r w:rsidR="004A414C" w:rsidRPr="004436DC">
        <w:rPr>
          <w:rFonts w:ascii="Times New Roman" w:hAnsi="Times New Roman" w:cs="Times New Roman"/>
          <w:color w:val="000000" w:themeColor="text1"/>
          <w:sz w:val="28"/>
          <w:szCs w:val="28"/>
        </w:rPr>
        <w:t>Баймакский</w:t>
      </w:r>
      <w:proofErr w:type="spellEnd"/>
      <w:r w:rsidR="004A414C" w:rsidRPr="004436DC">
        <w:rPr>
          <w:rFonts w:ascii="Times New Roman" w:hAnsi="Times New Roman" w:cs="Times New Roman"/>
          <w:color w:val="000000" w:themeColor="text1"/>
          <w:sz w:val="28"/>
          <w:szCs w:val="28"/>
        </w:rPr>
        <w:t xml:space="preserve"> район Республики Башкортостан в информационно-телекоммуникационной сети «Интернет» по адресу </w:t>
      </w:r>
      <w:r w:rsidR="004A414C" w:rsidRPr="004436DC">
        <w:rPr>
          <w:rFonts w:ascii="Times New Roman" w:hAnsi="Times New Roman" w:cs="Times New Roman"/>
          <w:color w:val="000000" w:themeColor="text1"/>
          <w:sz w:val="28"/>
          <w:szCs w:val="28"/>
          <w:lang w:val="en-US"/>
        </w:rPr>
        <w:t>http</w:t>
      </w:r>
      <w:r w:rsidR="004A414C" w:rsidRPr="004436DC">
        <w:rPr>
          <w:rFonts w:ascii="Times New Roman" w:hAnsi="Times New Roman" w:cs="Times New Roman"/>
          <w:color w:val="000000" w:themeColor="text1"/>
          <w:sz w:val="28"/>
          <w:szCs w:val="28"/>
        </w:rPr>
        <w:t>://</w:t>
      </w:r>
      <w:r w:rsidR="00AD5E49" w:rsidRPr="004436DC">
        <w:rPr>
          <w:rFonts w:ascii="Calibri" w:eastAsia="Times New Roman" w:hAnsi="Calibri" w:cs="Times New Roman"/>
          <w:color w:val="000000" w:themeColor="text1"/>
          <w:sz w:val="28"/>
          <w:szCs w:val="28"/>
        </w:rPr>
        <w:t>kulchura.ru</w:t>
      </w:r>
      <w:r w:rsidR="00AD5E49" w:rsidRPr="004436DC">
        <w:rPr>
          <w:rFonts w:ascii="Calibri" w:eastAsia="Times New Roman" w:hAnsi="Calibri" w:cs="Times New Roman"/>
          <w:color w:val="000000" w:themeColor="text1"/>
        </w:rPr>
        <w:br/>
      </w:r>
    </w:p>
    <w:p w:rsidR="00707438" w:rsidRPr="00FA44A2" w:rsidRDefault="00707438" w:rsidP="0070743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3. Контроль за выполнением постановления возложить на </w:t>
      </w:r>
      <w:r w:rsidR="004A414C" w:rsidRPr="00FA44A2">
        <w:rPr>
          <w:rFonts w:ascii="Times New Roman" w:hAnsi="Times New Roman" w:cs="Times New Roman"/>
          <w:sz w:val="28"/>
          <w:szCs w:val="28"/>
        </w:rPr>
        <w:t>управляющего делами</w:t>
      </w:r>
      <w:r w:rsidR="00AD5E49">
        <w:rPr>
          <w:rFonts w:ascii="Times New Roman" w:hAnsi="Times New Roman" w:cs="Times New Roman"/>
          <w:sz w:val="28"/>
          <w:szCs w:val="28"/>
        </w:rPr>
        <w:t xml:space="preserve"> </w:t>
      </w:r>
      <w:proofErr w:type="spellStart"/>
      <w:r w:rsidR="00AD5E49">
        <w:rPr>
          <w:rFonts w:ascii="Times New Roman" w:hAnsi="Times New Roman" w:cs="Times New Roman"/>
          <w:sz w:val="28"/>
          <w:szCs w:val="28"/>
        </w:rPr>
        <w:t>Сынгизовой</w:t>
      </w:r>
      <w:proofErr w:type="spellEnd"/>
      <w:r w:rsidR="00AD5E49">
        <w:rPr>
          <w:rFonts w:ascii="Times New Roman" w:hAnsi="Times New Roman" w:cs="Times New Roman"/>
          <w:sz w:val="28"/>
          <w:szCs w:val="28"/>
        </w:rPr>
        <w:t xml:space="preserve"> М.Р.</w:t>
      </w:r>
    </w:p>
    <w:p w:rsidR="00707438" w:rsidRPr="00FA44A2" w:rsidRDefault="00707438" w:rsidP="00707438">
      <w:pPr>
        <w:spacing w:after="0"/>
        <w:ind w:firstLine="567"/>
        <w:jc w:val="both"/>
        <w:rPr>
          <w:rFonts w:ascii="Times New Roman" w:hAnsi="Times New Roman" w:cs="Times New Roman"/>
          <w:sz w:val="28"/>
          <w:szCs w:val="28"/>
        </w:rPr>
      </w:pPr>
    </w:p>
    <w:p w:rsidR="00707438" w:rsidRPr="00FA44A2" w:rsidRDefault="00707438" w:rsidP="00707438">
      <w:pPr>
        <w:spacing w:after="0"/>
        <w:ind w:firstLine="567"/>
        <w:jc w:val="both"/>
        <w:rPr>
          <w:rFonts w:ascii="Times New Roman" w:hAnsi="Times New Roman" w:cs="Times New Roman"/>
          <w:sz w:val="28"/>
          <w:szCs w:val="28"/>
        </w:rPr>
      </w:pPr>
    </w:p>
    <w:p w:rsidR="004A414C" w:rsidRPr="00FA44A2" w:rsidRDefault="004A414C" w:rsidP="004A414C">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Глава сельского поселения </w:t>
      </w:r>
      <w:proofErr w:type="spellStart"/>
      <w:r w:rsidR="00AD5E49">
        <w:rPr>
          <w:rFonts w:ascii="Times New Roman" w:hAnsi="Times New Roman" w:cs="Times New Roman"/>
          <w:sz w:val="28"/>
          <w:szCs w:val="28"/>
        </w:rPr>
        <w:t>Кульчуровский</w:t>
      </w:r>
      <w:proofErr w:type="spellEnd"/>
      <w:r w:rsidRPr="00FA44A2">
        <w:rPr>
          <w:rFonts w:ascii="Times New Roman" w:hAnsi="Times New Roman" w:cs="Times New Roman"/>
          <w:sz w:val="28"/>
          <w:szCs w:val="28"/>
        </w:rPr>
        <w:t xml:space="preserve"> сельсовет </w:t>
      </w:r>
    </w:p>
    <w:p w:rsidR="004A414C" w:rsidRPr="00FA44A2" w:rsidRDefault="004A414C" w:rsidP="004A414C">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Муниципального района </w:t>
      </w:r>
      <w:proofErr w:type="spellStart"/>
      <w:r w:rsidRPr="00FA44A2">
        <w:rPr>
          <w:rFonts w:ascii="Times New Roman" w:hAnsi="Times New Roman" w:cs="Times New Roman"/>
          <w:sz w:val="28"/>
          <w:szCs w:val="28"/>
        </w:rPr>
        <w:t>Баймакский</w:t>
      </w:r>
      <w:proofErr w:type="spellEnd"/>
      <w:r w:rsidRPr="00FA44A2">
        <w:rPr>
          <w:rFonts w:ascii="Times New Roman" w:hAnsi="Times New Roman" w:cs="Times New Roman"/>
          <w:sz w:val="28"/>
          <w:szCs w:val="28"/>
        </w:rPr>
        <w:t xml:space="preserve"> район </w:t>
      </w:r>
    </w:p>
    <w:p w:rsidR="004A414C" w:rsidRPr="00FA44A2" w:rsidRDefault="004A414C" w:rsidP="004A414C">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Республики Башкортостан</w:t>
      </w:r>
      <w:r w:rsidRPr="00FA44A2">
        <w:rPr>
          <w:rFonts w:ascii="Times New Roman" w:hAnsi="Times New Roman" w:cs="Times New Roman"/>
          <w:sz w:val="28"/>
          <w:szCs w:val="28"/>
        </w:rPr>
        <w:tab/>
      </w:r>
      <w:r w:rsidR="00AD5E49">
        <w:rPr>
          <w:rFonts w:ascii="Times New Roman" w:hAnsi="Times New Roman" w:cs="Times New Roman"/>
          <w:sz w:val="28"/>
          <w:szCs w:val="28"/>
        </w:rPr>
        <w:t xml:space="preserve">                        </w:t>
      </w:r>
      <w:proofErr w:type="spellStart"/>
      <w:r w:rsidR="00AD5E49">
        <w:rPr>
          <w:rFonts w:ascii="Times New Roman" w:hAnsi="Times New Roman" w:cs="Times New Roman"/>
          <w:sz w:val="28"/>
          <w:szCs w:val="28"/>
        </w:rPr>
        <w:t>Ф.И.Аргынбаева</w:t>
      </w:r>
      <w:proofErr w:type="spellEnd"/>
      <w:r w:rsidRPr="00FA44A2">
        <w:rPr>
          <w:rFonts w:ascii="Times New Roman" w:hAnsi="Times New Roman" w:cs="Times New Roman"/>
          <w:sz w:val="28"/>
          <w:szCs w:val="28"/>
        </w:rPr>
        <w:tab/>
      </w:r>
      <w:r w:rsidRPr="00FA44A2">
        <w:rPr>
          <w:rFonts w:ascii="Times New Roman" w:hAnsi="Times New Roman" w:cs="Times New Roman"/>
          <w:sz w:val="28"/>
          <w:szCs w:val="28"/>
        </w:rPr>
        <w:tab/>
      </w:r>
      <w:r w:rsidRPr="00FA44A2">
        <w:rPr>
          <w:rFonts w:ascii="Times New Roman" w:hAnsi="Times New Roman" w:cs="Times New Roman"/>
          <w:sz w:val="28"/>
          <w:szCs w:val="28"/>
        </w:rPr>
        <w:tab/>
      </w:r>
      <w:r w:rsidRPr="00FA44A2">
        <w:rPr>
          <w:rFonts w:ascii="Times New Roman" w:hAnsi="Times New Roman" w:cs="Times New Roman"/>
          <w:color w:val="FF0000"/>
          <w:sz w:val="28"/>
          <w:szCs w:val="28"/>
        </w:rPr>
        <w:tab/>
      </w:r>
    </w:p>
    <w:p w:rsidR="00707438" w:rsidRPr="00FA44A2" w:rsidRDefault="00707438" w:rsidP="00707438">
      <w:pPr>
        <w:spacing w:after="0"/>
        <w:ind w:firstLine="567"/>
        <w:jc w:val="both"/>
        <w:rPr>
          <w:rFonts w:ascii="Times New Roman" w:hAnsi="Times New Roman" w:cs="Times New Roman"/>
          <w:sz w:val="28"/>
          <w:szCs w:val="28"/>
        </w:rPr>
      </w:pPr>
    </w:p>
    <w:p w:rsidR="00707438" w:rsidRPr="00FA44A2" w:rsidRDefault="00707438" w:rsidP="00707438">
      <w:pPr>
        <w:spacing w:after="0"/>
        <w:ind w:firstLine="567"/>
        <w:jc w:val="both"/>
        <w:rPr>
          <w:rFonts w:ascii="Times New Roman" w:hAnsi="Times New Roman" w:cs="Times New Roman"/>
          <w:sz w:val="28"/>
          <w:szCs w:val="28"/>
        </w:rPr>
      </w:pPr>
    </w:p>
    <w:p w:rsidR="004A414C" w:rsidRPr="00FA44A2" w:rsidRDefault="004A414C" w:rsidP="00707438">
      <w:pPr>
        <w:spacing w:after="0"/>
        <w:ind w:firstLine="567"/>
        <w:jc w:val="both"/>
        <w:rPr>
          <w:rFonts w:ascii="Times New Roman" w:hAnsi="Times New Roman" w:cs="Times New Roman"/>
          <w:sz w:val="28"/>
          <w:szCs w:val="28"/>
        </w:rPr>
      </w:pPr>
    </w:p>
    <w:p w:rsidR="004A414C" w:rsidRPr="00FA44A2" w:rsidRDefault="004A414C" w:rsidP="00707438">
      <w:pPr>
        <w:spacing w:after="0"/>
        <w:ind w:firstLine="567"/>
        <w:jc w:val="both"/>
        <w:rPr>
          <w:rFonts w:ascii="Times New Roman" w:hAnsi="Times New Roman" w:cs="Times New Roman"/>
          <w:sz w:val="28"/>
          <w:szCs w:val="28"/>
        </w:rPr>
      </w:pPr>
    </w:p>
    <w:p w:rsidR="004A414C" w:rsidRPr="00FA44A2" w:rsidRDefault="004A414C" w:rsidP="00707438">
      <w:pPr>
        <w:spacing w:after="0"/>
        <w:ind w:firstLine="567"/>
        <w:jc w:val="both"/>
        <w:rPr>
          <w:rFonts w:ascii="Times New Roman" w:hAnsi="Times New Roman" w:cs="Times New Roman"/>
          <w:sz w:val="28"/>
          <w:szCs w:val="28"/>
        </w:rPr>
      </w:pPr>
    </w:p>
    <w:p w:rsidR="004A414C" w:rsidRPr="00FA44A2" w:rsidRDefault="004A414C" w:rsidP="00707438">
      <w:pPr>
        <w:spacing w:after="0"/>
        <w:ind w:firstLine="567"/>
        <w:jc w:val="both"/>
        <w:rPr>
          <w:rFonts w:ascii="Times New Roman" w:hAnsi="Times New Roman" w:cs="Times New Roman"/>
          <w:sz w:val="28"/>
          <w:szCs w:val="28"/>
        </w:rPr>
      </w:pPr>
    </w:p>
    <w:p w:rsidR="004A414C" w:rsidRPr="00FA44A2" w:rsidRDefault="004A414C" w:rsidP="00707438">
      <w:pPr>
        <w:spacing w:after="0"/>
        <w:ind w:firstLine="567"/>
        <w:jc w:val="both"/>
        <w:rPr>
          <w:rFonts w:ascii="Times New Roman" w:hAnsi="Times New Roman" w:cs="Times New Roman"/>
          <w:sz w:val="28"/>
          <w:szCs w:val="28"/>
        </w:rPr>
      </w:pPr>
    </w:p>
    <w:p w:rsidR="004A414C" w:rsidRPr="004436DC" w:rsidRDefault="004A414C" w:rsidP="00707438">
      <w:pPr>
        <w:spacing w:after="0"/>
        <w:ind w:firstLine="567"/>
        <w:jc w:val="both"/>
        <w:rPr>
          <w:rFonts w:ascii="Times New Roman" w:hAnsi="Times New Roman" w:cs="Times New Roman"/>
          <w:color w:val="000000" w:themeColor="text1"/>
          <w:sz w:val="28"/>
          <w:szCs w:val="28"/>
        </w:rPr>
      </w:pPr>
    </w:p>
    <w:p w:rsidR="004A414C" w:rsidRPr="004436DC" w:rsidRDefault="004A414C" w:rsidP="00707438">
      <w:pPr>
        <w:spacing w:after="0"/>
        <w:ind w:firstLine="567"/>
        <w:jc w:val="both"/>
        <w:rPr>
          <w:rFonts w:ascii="Times New Roman" w:hAnsi="Times New Roman" w:cs="Times New Roman"/>
          <w:color w:val="000000" w:themeColor="text1"/>
          <w:sz w:val="28"/>
          <w:szCs w:val="28"/>
        </w:rPr>
      </w:pPr>
    </w:p>
    <w:p w:rsidR="004A414C" w:rsidRPr="004436DC" w:rsidRDefault="004A414C" w:rsidP="00707438">
      <w:pPr>
        <w:spacing w:after="0"/>
        <w:ind w:firstLine="567"/>
        <w:jc w:val="both"/>
        <w:rPr>
          <w:rFonts w:ascii="Times New Roman" w:hAnsi="Times New Roman" w:cs="Times New Roman"/>
          <w:color w:val="000000" w:themeColor="text1"/>
          <w:sz w:val="28"/>
          <w:szCs w:val="28"/>
        </w:rPr>
      </w:pPr>
    </w:p>
    <w:p w:rsidR="004A414C" w:rsidRPr="004436DC" w:rsidRDefault="004A414C" w:rsidP="00707438">
      <w:pPr>
        <w:spacing w:after="0"/>
        <w:ind w:firstLine="567"/>
        <w:jc w:val="both"/>
        <w:rPr>
          <w:rFonts w:ascii="Times New Roman" w:hAnsi="Times New Roman" w:cs="Times New Roman"/>
          <w:color w:val="000000" w:themeColor="text1"/>
          <w:sz w:val="28"/>
          <w:szCs w:val="28"/>
        </w:rPr>
      </w:pPr>
    </w:p>
    <w:p w:rsidR="004A414C" w:rsidRPr="004436DC" w:rsidRDefault="004A414C" w:rsidP="00707438">
      <w:pPr>
        <w:spacing w:after="0"/>
        <w:ind w:firstLine="567"/>
        <w:jc w:val="both"/>
        <w:rPr>
          <w:rFonts w:ascii="Times New Roman" w:hAnsi="Times New Roman" w:cs="Times New Roman"/>
          <w:color w:val="000000" w:themeColor="text1"/>
          <w:sz w:val="28"/>
          <w:szCs w:val="28"/>
        </w:rPr>
      </w:pPr>
    </w:p>
    <w:p w:rsidR="002353E2" w:rsidRPr="004436DC" w:rsidRDefault="002353E2" w:rsidP="00707438">
      <w:pPr>
        <w:spacing w:after="0"/>
        <w:ind w:firstLine="567"/>
        <w:jc w:val="both"/>
        <w:rPr>
          <w:rFonts w:ascii="Times New Roman" w:hAnsi="Times New Roman" w:cs="Times New Roman"/>
          <w:color w:val="000000" w:themeColor="text1"/>
          <w:sz w:val="28"/>
          <w:szCs w:val="28"/>
        </w:rPr>
      </w:pPr>
    </w:p>
    <w:p w:rsidR="002353E2" w:rsidRPr="004436DC" w:rsidRDefault="002353E2" w:rsidP="002353E2">
      <w:pPr>
        <w:spacing w:after="0"/>
        <w:jc w:val="both"/>
        <w:rPr>
          <w:rFonts w:ascii="Times New Roman" w:hAnsi="Times New Roman" w:cs="Times New Roman"/>
          <w:color w:val="000000" w:themeColor="text1"/>
          <w:sz w:val="28"/>
          <w:szCs w:val="28"/>
        </w:rPr>
      </w:pPr>
    </w:p>
    <w:p w:rsidR="00FA44A2" w:rsidRPr="004436DC" w:rsidRDefault="00FA44A2" w:rsidP="002353E2">
      <w:pPr>
        <w:spacing w:after="0"/>
        <w:jc w:val="both"/>
        <w:rPr>
          <w:rFonts w:ascii="Times New Roman" w:hAnsi="Times New Roman" w:cs="Times New Roman"/>
          <w:color w:val="000000" w:themeColor="text1"/>
          <w:sz w:val="28"/>
          <w:szCs w:val="28"/>
        </w:rPr>
      </w:pPr>
    </w:p>
    <w:p w:rsidR="00FA44A2" w:rsidRPr="004436DC" w:rsidRDefault="00FA44A2" w:rsidP="002353E2">
      <w:pPr>
        <w:spacing w:after="0"/>
        <w:jc w:val="both"/>
        <w:rPr>
          <w:rFonts w:ascii="Times New Roman" w:hAnsi="Times New Roman" w:cs="Times New Roman"/>
          <w:color w:val="000000" w:themeColor="text1"/>
          <w:sz w:val="28"/>
          <w:szCs w:val="28"/>
        </w:rPr>
      </w:pPr>
    </w:p>
    <w:p w:rsidR="00FA44A2" w:rsidRPr="004436DC" w:rsidRDefault="00FA44A2" w:rsidP="002353E2">
      <w:pPr>
        <w:spacing w:after="0"/>
        <w:jc w:val="both"/>
        <w:rPr>
          <w:rFonts w:ascii="Times New Roman" w:hAnsi="Times New Roman" w:cs="Times New Roman"/>
          <w:color w:val="000000" w:themeColor="text1"/>
          <w:sz w:val="28"/>
          <w:szCs w:val="28"/>
        </w:rPr>
      </w:pPr>
    </w:p>
    <w:p w:rsidR="00FA44A2" w:rsidRPr="004436DC" w:rsidRDefault="00FA44A2" w:rsidP="002353E2">
      <w:pPr>
        <w:spacing w:after="0"/>
        <w:jc w:val="both"/>
        <w:rPr>
          <w:rFonts w:ascii="Times New Roman" w:hAnsi="Times New Roman" w:cs="Times New Roman"/>
          <w:color w:val="000000" w:themeColor="text1"/>
          <w:sz w:val="28"/>
          <w:szCs w:val="28"/>
        </w:rPr>
      </w:pPr>
    </w:p>
    <w:p w:rsidR="00FA44A2" w:rsidRPr="004436DC" w:rsidRDefault="00FA44A2" w:rsidP="002353E2">
      <w:pPr>
        <w:spacing w:after="0"/>
        <w:jc w:val="both"/>
        <w:rPr>
          <w:rFonts w:ascii="Times New Roman" w:hAnsi="Times New Roman" w:cs="Times New Roman"/>
          <w:color w:val="000000" w:themeColor="text1"/>
          <w:sz w:val="28"/>
          <w:szCs w:val="28"/>
        </w:rPr>
      </w:pPr>
    </w:p>
    <w:p w:rsidR="000B7E17" w:rsidRPr="004436DC" w:rsidRDefault="000B7E17" w:rsidP="002353E2">
      <w:pPr>
        <w:spacing w:after="0"/>
        <w:jc w:val="both"/>
        <w:rPr>
          <w:rFonts w:ascii="Times New Roman" w:hAnsi="Times New Roman" w:cs="Times New Roman"/>
          <w:color w:val="000000" w:themeColor="text1"/>
          <w:sz w:val="28"/>
          <w:szCs w:val="28"/>
        </w:rPr>
      </w:pPr>
    </w:p>
    <w:p w:rsidR="00FA44A2" w:rsidRPr="004436DC" w:rsidRDefault="00FA44A2" w:rsidP="002353E2">
      <w:pPr>
        <w:spacing w:after="0"/>
        <w:jc w:val="both"/>
        <w:rPr>
          <w:rFonts w:ascii="Times New Roman" w:hAnsi="Times New Roman" w:cs="Times New Roman"/>
          <w:color w:val="000000" w:themeColor="text1"/>
          <w:sz w:val="28"/>
          <w:szCs w:val="28"/>
        </w:rPr>
      </w:pPr>
    </w:p>
    <w:p w:rsidR="00707438" w:rsidRPr="004436DC" w:rsidRDefault="00707438" w:rsidP="002353E2">
      <w:pPr>
        <w:spacing w:after="0"/>
        <w:ind w:left="4962"/>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lastRenderedPageBreak/>
        <w:t>УТВЕРЖДЕН</w:t>
      </w:r>
    </w:p>
    <w:p w:rsidR="00707438" w:rsidRPr="004436DC" w:rsidRDefault="00707438" w:rsidP="002353E2">
      <w:pPr>
        <w:spacing w:after="0"/>
        <w:ind w:left="4962"/>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постановлением </w:t>
      </w:r>
      <w:r w:rsidR="002353E2" w:rsidRPr="004436DC">
        <w:rPr>
          <w:rFonts w:ascii="Times New Roman" w:hAnsi="Times New Roman" w:cs="Times New Roman"/>
          <w:color w:val="000000" w:themeColor="text1"/>
          <w:sz w:val="28"/>
          <w:szCs w:val="28"/>
        </w:rPr>
        <w:t>А</w:t>
      </w:r>
      <w:r w:rsidRPr="004436DC">
        <w:rPr>
          <w:rFonts w:ascii="Times New Roman" w:hAnsi="Times New Roman" w:cs="Times New Roman"/>
          <w:color w:val="000000" w:themeColor="text1"/>
          <w:sz w:val="28"/>
          <w:szCs w:val="28"/>
        </w:rPr>
        <w:t>дминистрации</w:t>
      </w:r>
    </w:p>
    <w:p w:rsidR="00707438" w:rsidRPr="004436DC" w:rsidRDefault="002353E2" w:rsidP="002353E2">
      <w:pPr>
        <w:spacing w:after="0"/>
        <w:ind w:left="4962"/>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сельского поселения </w:t>
      </w:r>
      <w:proofErr w:type="spellStart"/>
      <w:r w:rsidR="00AD5E49" w:rsidRPr="004436DC">
        <w:rPr>
          <w:rFonts w:ascii="Times New Roman" w:hAnsi="Times New Roman" w:cs="Times New Roman"/>
          <w:color w:val="000000" w:themeColor="text1"/>
          <w:sz w:val="28"/>
          <w:szCs w:val="28"/>
        </w:rPr>
        <w:t>Кульчуровский</w:t>
      </w:r>
      <w:proofErr w:type="spellEnd"/>
      <w:r w:rsidRPr="004436DC">
        <w:rPr>
          <w:rFonts w:ascii="Times New Roman" w:hAnsi="Times New Roman" w:cs="Times New Roman"/>
          <w:color w:val="000000" w:themeColor="text1"/>
          <w:sz w:val="28"/>
          <w:szCs w:val="28"/>
        </w:rPr>
        <w:t xml:space="preserve">_ сельсовет муниципального района </w:t>
      </w:r>
      <w:proofErr w:type="spellStart"/>
      <w:r w:rsidRPr="004436DC">
        <w:rPr>
          <w:rFonts w:ascii="Times New Roman" w:hAnsi="Times New Roman" w:cs="Times New Roman"/>
          <w:color w:val="000000" w:themeColor="text1"/>
          <w:sz w:val="28"/>
          <w:szCs w:val="28"/>
        </w:rPr>
        <w:t>Баймакский</w:t>
      </w:r>
      <w:proofErr w:type="spellEnd"/>
      <w:r w:rsidRPr="004436DC">
        <w:rPr>
          <w:rFonts w:ascii="Times New Roman" w:hAnsi="Times New Roman" w:cs="Times New Roman"/>
          <w:color w:val="000000" w:themeColor="text1"/>
          <w:sz w:val="28"/>
          <w:szCs w:val="28"/>
        </w:rPr>
        <w:t xml:space="preserve"> район Республики Башкортостан</w:t>
      </w:r>
    </w:p>
    <w:p w:rsidR="002353E2" w:rsidRPr="004436DC" w:rsidRDefault="002353E2" w:rsidP="002353E2">
      <w:pPr>
        <w:spacing w:after="0"/>
        <w:ind w:left="4962"/>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w:t>
      </w:r>
      <w:r w:rsidR="000B7E17" w:rsidRPr="004436DC">
        <w:rPr>
          <w:rFonts w:ascii="Times New Roman" w:hAnsi="Times New Roman" w:cs="Times New Roman"/>
          <w:color w:val="000000" w:themeColor="text1"/>
          <w:sz w:val="28"/>
          <w:szCs w:val="28"/>
        </w:rPr>
        <w:t>10</w:t>
      </w:r>
      <w:r w:rsidRPr="004436DC">
        <w:rPr>
          <w:rFonts w:ascii="Times New Roman" w:hAnsi="Times New Roman" w:cs="Times New Roman"/>
          <w:color w:val="000000" w:themeColor="text1"/>
          <w:sz w:val="28"/>
          <w:szCs w:val="28"/>
        </w:rPr>
        <w:t xml:space="preserve"> от</w:t>
      </w:r>
      <w:r w:rsidR="000B7E17" w:rsidRPr="004436DC">
        <w:rPr>
          <w:rFonts w:ascii="Times New Roman" w:hAnsi="Times New Roman" w:cs="Times New Roman"/>
          <w:color w:val="000000" w:themeColor="text1"/>
          <w:sz w:val="28"/>
          <w:szCs w:val="28"/>
        </w:rPr>
        <w:t>02 апреля 2016г.</w:t>
      </w:r>
    </w:p>
    <w:p w:rsidR="002353E2" w:rsidRPr="004436DC" w:rsidRDefault="002353E2" w:rsidP="002353E2">
      <w:pPr>
        <w:spacing w:after="0"/>
        <w:ind w:firstLine="567"/>
        <w:jc w:val="center"/>
        <w:rPr>
          <w:rFonts w:ascii="Times New Roman" w:hAnsi="Times New Roman" w:cs="Times New Roman"/>
          <w:color w:val="000000" w:themeColor="text1"/>
          <w:sz w:val="28"/>
          <w:szCs w:val="28"/>
        </w:rPr>
      </w:pPr>
    </w:p>
    <w:p w:rsidR="00707438" w:rsidRPr="004436DC" w:rsidRDefault="00707438" w:rsidP="002353E2">
      <w:pPr>
        <w:spacing w:after="0"/>
        <w:ind w:firstLine="567"/>
        <w:jc w:val="center"/>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Административный регламент осуществления муниципального контроля за обеспечением сохранности автомобильных дорог местного значения в </w:t>
      </w:r>
      <w:proofErr w:type="gramStart"/>
      <w:r w:rsidRPr="004436DC">
        <w:rPr>
          <w:rFonts w:ascii="Times New Roman" w:hAnsi="Times New Roman" w:cs="Times New Roman"/>
          <w:color w:val="000000" w:themeColor="text1"/>
          <w:sz w:val="28"/>
          <w:szCs w:val="28"/>
        </w:rPr>
        <w:t xml:space="preserve">границах </w:t>
      </w:r>
      <w:r w:rsidR="002353E2" w:rsidRPr="004436DC">
        <w:rPr>
          <w:rFonts w:ascii="Times New Roman" w:hAnsi="Times New Roman" w:cs="Times New Roman"/>
          <w:color w:val="000000" w:themeColor="text1"/>
          <w:sz w:val="28"/>
          <w:szCs w:val="28"/>
        </w:rPr>
        <w:t xml:space="preserve"> сельского</w:t>
      </w:r>
      <w:proofErr w:type="gramEnd"/>
      <w:r w:rsidR="002353E2" w:rsidRPr="004436DC">
        <w:rPr>
          <w:rFonts w:ascii="Times New Roman" w:hAnsi="Times New Roman" w:cs="Times New Roman"/>
          <w:color w:val="000000" w:themeColor="text1"/>
          <w:sz w:val="28"/>
          <w:szCs w:val="28"/>
        </w:rPr>
        <w:t xml:space="preserve"> поселения </w:t>
      </w:r>
      <w:proofErr w:type="spellStart"/>
      <w:r w:rsidR="00AD5E49" w:rsidRPr="004436DC">
        <w:rPr>
          <w:rFonts w:ascii="Times New Roman" w:hAnsi="Times New Roman" w:cs="Times New Roman"/>
          <w:color w:val="000000" w:themeColor="text1"/>
          <w:sz w:val="28"/>
          <w:szCs w:val="28"/>
        </w:rPr>
        <w:t>Кульчуровский</w:t>
      </w:r>
      <w:proofErr w:type="spellEnd"/>
      <w:r w:rsidR="002353E2" w:rsidRPr="004436DC">
        <w:rPr>
          <w:rFonts w:ascii="Times New Roman" w:hAnsi="Times New Roman" w:cs="Times New Roman"/>
          <w:color w:val="000000" w:themeColor="text1"/>
          <w:sz w:val="28"/>
          <w:szCs w:val="28"/>
        </w:rPr>
        <w:t xml:space="preserve"> сельсовет муниципального района </w:t>
      </w:r>
      <w:proofErr w:type="spellStart"/>
      <w:r w:rsidR="002353E2" w:rsidRPr="004436DC">
        <w:rPr>
          <w:rFonts w:ascii="Times New Roman" w:hAnsi="Times New Roman" w:cs="Times New Roman"/>
          <w:color w:val="000000" w:themeColor="text1"/>
          <w:sz w:val="28"/>
          <w:szCs w:val="28"/>
        </w:rPr>
        <w:t>Баймакский</w:t>
      </w:r>
      <w:proofErr w:type="spellEnd"/>
      <w:r w:rsidR="002353E2" w:rsidRPr="004436DC">
        <w:rPr>
          <w:rFonts w:ascii="Times New Roman" w:hAnsi="Times New Roman" w:cs="Times New Roman"/>
          <w:color w:val="000000" w:themeColor="text1"/>
          <w:sz w:val="28"/>
          <w:szCs w:val="28"/>
        </w:rPr>
        <w:t xml:space="preserve"> район Республики Башкортостан</w:t>
      </w:r>
    </w:p>
    <w:p w:rsidR="002353E2" w:rsidRPr="004436DC" w:rsidRDefault="002353E2" w:rsidP="00707438">
      <w:pPr>
        <w:spacing w:after="0"/>
        <w:ind w:firstLine="567"/>
        <w:jc w:val="both"/>
        <w:rPr>
          <w:rFonts w:ascii="Times New Roman" w:hAnsi="Times New Roman" w:cs="Times New Roman"/>
          <w:color w:val="000000" w:themeColor="text1"/>
          <w:sz w:val="28"/>
          <w:szCs w:val="28"/>
        </w:rPr>
      </w:pPr>
    </w:p>
    <w:p w:rsidR="002353E2" w:rsidRPr="004436DC" w:rsidRDefault="002353E2" w:rsidP="00707438">
      <w:pPr>
        <w:spacing w:after="0"/>
        <w:ind w:firstLine="567"/>
        <w:jc w:val="both"/>
        <w:rPr>
          <w:rFonts w:ascii="Times New Roman" w:hAnsi="Times New Roman" w:cs="Times New Roman"/>
          <w:color w:val="000000" w:themeColor="text1"/>
          <w:sz w:val="28"/>
          <w:szCs w:val="28"/>
        </w:rPr>
      </w:pPr>
    </w:p>
    <w:p w:rsidR="00707438" w:rsidRPr="004436DC" w:rsidRDefault="00707438" w:rsidP="00707438">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1. Общие положения</w:t>
      </w:r>
    </w:p>
    <w:p w:rsidR="00707438" w:rsidRPr="004436DC" w:rsidRDefault="00707438" w:rsidP="00707438">
      <w:pPr>
        <w:spacing w:after="0"/>
        <w:ind w:firstLine="567"/>
        <w:jc w:val="both"/>
        <w:rPr>
          <w:rFonts w:ascii="Times New Roman" w:hAnsi="Times New Roman" w:cs="Times New Roman"/>
          <w:color w:val="000000" w:themeColor="text1"/>
          <w:sz w:val="28"/>
          <w:szCs w:val="28"/>
        </w:rPr>
      </w:pPr>
    </w:p>
    <w:p w:rsidR="00707438" w:rsidRPr="004436DC" w:rsidRDefault="00707438" w:rsidP="002353E2">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1.1. 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sidR="002353E2" w:rsidRPr="004436DC">
        <w:rPr>
          <w:rFonts w:ascii="Times New Roman" w:hAnsi="Times New Roman" w:cs="Times New Roman"/>
          <w:color w:val="000000" w:themeColor="text1"/>
          <w:sz w:val="28"/>
          <w:szCs w:val="28"/>
        </w:rPr>
        <w:t xml:space="preserve">сельского поселения </w:t>
      </w:r>
      <w:proofErr w:type="spellStart"/>
      <w:r w:rsidR="00AD5E49" w:rsidRPr="004436DC">
        <w:rPr>
          <w:rFonts w:ascii="Times New Roman" w:hAnsi="Times New Roman" w:cs="Times New Roman"/>
          <w:color w:val="000000" w:themeColor="text1"/>
          <w:sz w:val="28"/>
          <w:szCs w:val="28"/>
        </w:rPr>
        <w:t>Кульчуровский</w:t>
      </w:r>
      <w:proofErr w:type="spellEnd"/>
      <w:r w:rsidR="00AD5E49" w:rsidRPr="004436DC">
        <w:rPr>
          <w:rFonts w:ascii="Times New Roman" w:hAnsi="Times New Roman" w:cs="Times New Roman"/>
          <w:color w:val="000000" w:themeColor="text1"/>
          <w:sz w:val="28"/>
          <w:szCs w:val="28"/>
        </w:rPr>
        <w:t xml:space="preserve"> </w:t>
      </w:r>
      <w:r w:rsidR="002353E2" w:rsidRPr="004436DC">
        <w:rPr>
          <w:rFonts w:ascii="Times New Roman" w:hAnsi="Times New Roman" w:cs="Times New Roman"/>
          <w:color w:val="000000" w:themeColor="text1"/>
          <w:sz w:val="28"/>
          <w:szCs w:val="28"/>
        </w:rPr>
        <w:t xml:space="preserve"> сельсовет муниципального района </w:t>
      </w:r>
      <w:proofErr w:type="spellStart"/>
      <w:r w:rsidR="002353E2" w:rsidRPr="004436DC">
        <w:rPr>
          <w:rFonts w:ascii="Times New Roman" w:hAnsi="Times New Roman" w:cs="Times New Roman"/>
          <w:color w:val="000000" w:themeColor="text1"/>
          <w:sz w:val="28"/>
          <w:szCs w:val="28"/>
        </w:rPr>
        <w:t>Баймакский</w:t>
      </w:r>
      <w:proofErr w:type="spellEnd"/>
      <w:r w:rsidR="002353E2" w:rsidRPr="004436DC">
        <w:rPr>
          <w:rFonts w:ascii="Times New Roman" w:hAnsi="Times New Roman" w:cs="Times New Roman"/>
          <w:color w:val="000000" w:themeColor="text1"/>
          <w:sz w:val="28"/>
          <w:szCs w:val="28"/>
        </w:rPr>
        <w:t xml:space="preserve"> район Республики Башкортостан </w:t>
      </w:r>
      <w:r w:rsidRPr="004436DC">
        <w:rPr>
          <w:rFonts w:ascii="Times New Roman" w:hAnsi="Times New Roman" w:cs="Times New Roman"/>
          <w:color w:val="000000" w:themeColor="text1"/>
          <w:sz w:val="28"/>
          <w:szCs w:val="28"/>
        </w:rPr>
        <w:t xml:space="preserve">(далее -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обеспечением сохранности автомобильных дорог местного значения в границах </w:t>
      </w:r>
      <w:r w:rsidR="002353E2" w:rsidRPr="004436DC">
        <w:rPr>
          <w:rFonts w:ascii="Times New Roman" w:hAnsi="Times New Roman" w:cs="Times New Roman"/>
          <w:color w:val="000000" w:themeColor="text1"/>
          <w:sz w:val="28"/>
          <w:szCs w:val="28"/>
        </w:rPr>
        <w:t xml:space="preserve">сельского поселения </w:t>
      </w:r>
      <w:proofErr w:type="spellStart"/>
      <w:r w:rsidR="00AD5E49" w:rsidRPr="004436DC">
        <w:rPr>
          <w:rFonts w:ascii="Times New Roman" w:hAnsi="Times New Roman" w:cs="Times New Roman"/>
          <w:color w:val="000000" w:themeColor="text1"/>
          <w:sz w:val="28"/>
          <w:szCs w:val="28"/>
        </w:rPr>
        <w:t>Кульчуровский</w:t>
      </w:r>
      <w:proofErr w:type="spellEnd"/>
      <w:r w:rsidR="00AD5E49" w:rsidRPr="004436DC">
        <w:rPr>
          <w:rFonts w:ascii="Times New Roman" w:hAnsi="Times New Roman" w:cs="Times New Roman"/>
          <w:color w:val="000000" w:themeColor="text1"/>
          <w:sz w:val="28"/>
          <w:szCs w:val="28"/>
        </w:rPr>
        <w:t xml:space="preserve"> </w:t>
      </w:r>
      <w:r w:rsidR="002353E2" w:rsidRPr="004436DC">
        <w:rPr>
          <w:rFonts w:ascii="Times New Roman" w:hAnsi="Times New Roman" w:cs="Times New Roman"/>
          <w:color w:val="000000" w:themeColor="text1"/>
          <w:sz w:val="28"/>
          <w:szCs w:val="28"/>
        </w:rPr>
        <w:t xml:space="preserve"> сельсовет муниципального района </w:t>
      </w:r>
      <w:proofErr w:type="spellStart"/>
      <w:r w:rsidR="002353E2" w:rsidRPr="004436DC">
        <w:rPr>
          <w:rFonts w:ascii="Times New Roman" w:hAnsi="Times New Roman" w:cs="Times New Roman"/>
          <w:color w:val="000000" w:themeColor="text1"/>
          <w:sz w:val="28"/>
          <w:szCs w:val="28"/>
        </w:rPr>
        <w:t>Баймакский</w:t>
      </w:r>
      <w:proofErr w:type="spellEnd"/>
      <w:r w:rsidR="002353E2" w:rsidRPr="004436DC">
        <w:rPr>
          <w:rFonts w:ascii="Times New Roman" w:hAnsi="Times New Roman" w:cs="Times New Roman"/>
          <w:color w:val="000000" w:themeColor="text1"/>
          <w:sz w:val="28"/>
          <w:szCs w:val="28"/>
        </w:rPr>
        <w:t xml:space="preserve"> район Республики Башкортостан</w:t>
      </w:r>
      <w:r w:rsidRPr="004436DC">
        <w:rPr>
          <w:rFonts w:ascii="Times New Roman" w:hAnsi="Times New Roman" w:cs="Times New Roman"/>
          <w:color w:val="000000" w:themeColor="text1"/>
          <w:sz w:val="28"/>
          <w:szCs w:val="28"/>
        </w:rPr>
        <w:t>. Настоящий регламент также определяет порядок взаимодействия между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707438" w:rsidRPr="004436DC" w:rsidRDefault="00707438" w:rsidP="002353E2">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1.2.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w:t>
      </w:r>
      <w:r w:rsidR="002353E2" w:rsidRPr="004436DC">
        <w:rPr>
          <w:rFonts w:ascii="Times New Roman" w:hAnsi="Times New Roman" w:cs="Times New Roman"/>
          <w:color w:val="000000" w:themeColor="text1"/>
          <w:sz w:val="28"/>
          <w:szCs w:val="28"/>
        </w:rPr>
        <w:t xml:space="preserve">сельского поселения </w:t>
      </w:r>
      <w:proofErr w:type="spellStart"/>
      <w:proofErr w:type="gramStart"/>
      <w:r w:rsidR="00AD5E49" w:rsidRPr="004436DC">
        <w:rPr>
          <w:rFonts w:ascii="Times New Roman" w:hAnsi="Times New Roman" w:cs="Times New Roman"/>
          <w:color w:val="000000" w:themeColor="text1"/>
          <w:sz w:val="28"/>
          <w:szCs w:val="28"/>
        </w:rPr>
        <w:t>Кульчуровский</w:t>
      </w:r>
      <w:proofErr w:type="spellEnd"/>
      <w:r w:rsidR="00AD5E49" w:rsidRPr="004436DC">
        <w:rPr>
          <w:rFonts w:ascii="Times New Roman" w:hAnsi="Times New Roman" w:cs="Times New Roman"/>
          <w:color w:val="000000" w:themeColor="text1"/>
          <w:sz w:val="28"/>
          <w:szCs w:val="28"/>
        </w:rPr>
        <w:t xml:space="preserve"> </w:t>
      </w:r>
      <w:r w:rsidR="002353E2" w:rsidRPr="004436DC">
        <w:rPr>
          <w:rFonts w:ascii="Times New Roman" w:hAnsi="Times New Roman" w:cs="Times New Roman"/>
          <w:color w:val="000000" w:themeColor="text1"/>
          <w:sz w:val="28"/>
          <w:szCs w:val="28"/>
        </w:rPr>
        <w:t xml:space="preserve"> сельсовет</w:t>
      </w:r>
      <w:proofErr w:type="gramEnd"/>
      <w:r w:rsidR="002353E2" w:rsidRPr="004436DC">
        <w:rPr>
          <w:rFonts w:ascii="Times New Roman" w:hAnsi="Times New Roman" w:cs="Times New Roman"/>
          <w:color w:val="000000" w:themeColor="text1"/>
          <w:sz w:val="28"/>
          <w:szCs w:val="28"/>
        </w:rPr>
        <w:t xml:space="preserve"> муниципального района </w:t>
      </w:r>
      <w:proofErr w:type="spellStart"/>
      <w:r w:rsidR="002353E2" w:rsidRPr="004436DC">
        <w:rPr>
          <w:rFonts w:ascii="Times New Roman" w:hAnsi="Times New Roman" w:cs="Times New Roman"/>
          <w:color w:val="000000" w:themeColor="text1"/>
          <w:sz w:val="28"/>
          <w:szCs w:val="28"/>
        </w:rPr>
        <w:t>Баймакский</w:t>
      </w:r>
      <w:proofErr w:type="spellEnd"/>
      <w:r w:rsidR="002353E2" w:rsidRPr="004436DC">
        <w:rPr>
          <w:rFonts w:ascii="Times New Roman" w:hAnsi="Times New Roman" w:cs="Times New Roman"/>
          <w:color w:val="000000" w:themeColor="text1"/>
          <w:sz w:val="28"/>
          <w:szCs w:val="28"/>
        </w:rPr>
        <w:t xml:space="preserve"> район Республики Башкортостан, </w:t>
      </w:r>
      <w:r w:rsidRPr="004436DC">
        <w:rPr>
          <w:rFonts w:ascii="Times New Roman" w:hAnsi="Times New Roman" w:cs="Times New Roman"/>
          <w:color w:val="000000" w:themeColor="text1"/>
          <w:sz w:val="28"/>
          <w:szCs w:val="28"/>
        </w:rPr>
        <w:t xml:space="preserve">является </w:t>
      </w:r>
      <w:r w:rsidR="002353E2" w:rsidRPr="004436DC">
        <w:rPr>
          <w:rFonts w:ascii="Times New Roman" w:hAnsi="Times New Roman" w:cs="Times New Roman"/>
          <w:color w:val="000000" w:themeColor="text1"/>
          <w:sz w:val="28"/>
          <w:szCs w:val="28"/>
        </w:rPr>
        <w:t>А</w:t>
      </w:r>
      <w:r w:rsidRPr="004436DC">
        <w:rPr>
          <w:rFonts w:ascii="Times New Roman" w:hAnsi="Times New Roman" w:cs="Times New Roman"/>
          <w:color w:val="000000" w:themeColor="text1"/>
          <w:sz w:val="28"/>
          <w:szCs w:val="28"/>
        </w:rPr>
        <w:t xml:space="preserve">дминистрация </w:t>
      </w:r>
      <w:r w:rsidR="002353E2" w:rsidRPr="004436DC">
        <w:rPr>
          <w:rFonts w:ascii="Times New Roman" w:hAnsi="Times New Roman" w:cs="Times New Roman"/>
          <w:color w:val="000000" w:themeColor="text1"/>
          <w:sz w:val="28"/>
          <w:szCs w:val="28"/>
        </w:rPr>
        <w:t xml:space="preserve">сельского поселения </w:t>
      </w:r>
      <w:proofErr w:type="spellStart"/>
      <w:r w:rsidR="00AD5E49" w:rsidRPr="004436DC">
        <w:rPr>
          <w:rFonts w:ascii="Times New Roman" w:hAnsi="Times New Roman" w:cs="Times New Roman"/>
          <w:color w:val="000000" w:themeColor="text1"/>
          <w:sz w:val="28"/>
          <w:szCs w:val="28"/>
        </w:rPr>
        <w:t>Кульчуровский</w:t>
      </w:r>
      <w:proofErr w:type="spellEnd"/>
      <w:r w:rsidR="00AD5E49" w:rsidRPr="004436DC">
        <w:rPr>
          <w:rFonts w:ascii="Times New Roman" w:hAnsi="Times New Roman" w:cs="Times New Roman"/>
          <w:color w:val="000000" w:themeColor="text1"/>
          <w:sz w:val="28"/>
          <w:szCs w:val="28"/>
        </w:rPr>
        <w:t xml:space="preserve"> </w:t>
      </w:r>
      <w:r w:rsidR="002353E2" w:rsidRPr="004436DC">
        <w:rPr>
          <w:rFonts w:ascii="Times New Roman" w:hAnsi="Times New Roman" w:cs="Times New Roman"/>
          <w:color w:val="000000" w:themeColor="text1"/>
          <w:sz w:val="28"/>
          <w:szCs w:val="28"/>
        </w:rPr>
        <w:t xml:space="preserve"> сельсовет муниципального района </w:t>
      </w:r>
      <w:proofErr w:type="spellStart"/>
      <w:r w:rsidR="002353E2" w:rsidRPr="004436DC">
        <w:rPr>
          <w:rFonts w:ascii="Times New Roman" w:hAnsi="Times New Roman" w:cs="Times New Roman"/>
          <w:color w:val="000000" w:themeColor="text1"/>
          <w:sz w:val="28"/>
          <w:szCs w:val="28"/>
        </w:rPr>
        <w:t>Баймакский</w:t>
      </w:r>
      <w:proofErr w:type="spellEnd"/>
      <w:r w:rsidR="002353E2" w:rsidRPr="004436DC">
        <w:rPr>
          <w:rFonts w:ascii="Times New Roman" w:hAnsi="Times New Roman" w:cs="Times New Roman"/>
          <w:color w:val="000000" w:themeColor="text1"/>
          <w:sz w:val="28"/>
          <w:szCs w:val="28"/>
        </w:rPr>
        <w:t xml:space="preserve"> район Республики Башкортостан </w:t>
      </w:r>
      <w:r w:rsidRPr="004436DC">
        <w:rPr>
          <w:rFonts w:ascii="Times New Roman" w:hAnsi="Times New Roman" w:cs="Times New Roman"/>
          <w:color w:val="000000" w:themeColor="text1"/>
          <w:sz w:val="28"/>
          <w:szCs w:val="28"/>
        </w:rPr>
        <w:t>(далее - орган муниципального контроля)</w:t>
      </w:r>
      <w:r w:rsidR="002353E2" w:rsidRPr="004436DC">
        <w:rPr>
          <w:rFonts w:ascii="Times New Roman" w:hAnsi="Times New Roman" w:cs="Times New Roman"/>
          <w:color w:val="000000" w:themeColor="text1"/>
          <w:sz w:val="28"/>
          <w:szCs w:val="28"/>
        </w:rPr>
        <w:t xml:space="preserve"> в лице уполномоченного должностного лица</w:t>
      </w:r>
      <w:r w:rsidRPr="004436DC">
        <w:rPr>
          <w:rFonts w:ascii="Times New Roman" w:hAnsi="Times New Roman" w:cs="Times New Roman"/>
          <w:color w:val="000000" w:themeColor="text1"/>
          <w:sz w:val="28"/>
          <w:szCs w:val="28"/>
        </w:rPr>
        <w:t xml:space="preserve">. </w:t>
      </w:r>
    </w:p>
    <w:p w:rsidR="00707438" w:rsidRPr="004436DC" w:rsidRDefault="00707438" w:rsidP="001F4622">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lastRenderedPageBreak/>
        <w:t>1.3. Муниципальный контроль за обеспечением сохранности автомобильных дорог местного значения осуществляется в соответствии с:</w:t>
      </w:r>
    </w:p>
    <w:p w:rsidR="001F4622" w:rsidRPr="004436DC" w:rsidRDefault="001F4622" w:rsidP="001F4622">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Конституцией Российской Федерации;</w:t>
      </w:r>
    </w:p>
    <w:p w:rsidR="001F4622" w:rsidRPr="004436DC" w:rsidRDefault="00707438" w:rsidP="00707438">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 Федеральным законом от 10.12.1995 № 196-ФЗ </w:t>
      </w:r>
      <w:r w:rsidR="001F4622" w:rsidRPr="004436DC">
        <w:rPr>
          <w:rFonts w:ascii="Times New Roman" w:hAnsi="Times New Roman" w:cs="Times New Roman"/>
          <w:color w:val="000000" w:themeColor="text1"/>
          <w:sz w:val="28"/>
          <w:szCs w:val="28"/>
        </w:rPr>
        <w:t>«</w:t>
      </w:r>
      <w:r w:rsidRPr="004436DC">
        <w:rPr>
          <w:rFonts w:ascii="Times New Roman" w:hAnsi="Times New Roman" w:cs="Times New Roman"/>
          <w:color w:val="000000" w:themeColor="text1"/>
          <w:sz w:val="28"/>
          <w:szCs w:val="28"/>
        </w:rPr>
        <w:t xml:space="preserve">О </w:t>
      </w:r>
      <w:r w:rsidR="001F4622" w:rsidRPr="004436DC">
        <w:rPr>
          <w:rFonts w:ascii="Times New Roman" w:hAnsi="Times New Roman" w:cs="Times New Roman"/>
          <w:color w:val="000000" w:themeColor="text1"/>
          <w:sz w:val="28"/>
          <w:szCs w:val="28"/>
        </w:rPr>
        <w:t>безопасности дорожного движения</w:t>
      </w:r>
      <w:proofErr w:type="gramStart"/>
      <w:r w:rsidR="001F4622" w:rsidRPr="004436DC">
        <w:rPr>
          <w:rFonts w:ascii="Times New Roman" w:hAnsi="Times New Roman" w:cs="Times New Roman"/>
          <w:color w:val="000000" w:themeColor="text1"/>
          <w:sz w:val="28"/>
          <w:szCs w:val="28"/>
        </w:rPr>
        <w:t>»</w:t>
      </w:r>
      <w:r w:rsidRPr="004436DC">
        <w:rPr>
          <w:rFonts w:ascii="Times New Roman" w:hAnsi="Times New Roman" w:cs="Times New Roman"/>
          <w:color w:val="000000" w:themeColor="text1"/>
          <w:sz w:val="28"/>
          <w:szCs w:val="28"/>
        </w:rPr>
        <w:t xml:space="preserve"> </w:t>
      </w:r>
      <w:r w:rsidR="001F4622" w:rsidRPr="004436DC">
        <w:rPr>
          <w:rFonts w:ascii="Times New Roman" w:hAnsi="Times New Roman" w:cs="Times New Roman"/>
          <w:color w:val="000000" w:themeColor="text1"/>
          <w:sz w:val="28"/>
          <w:szCs w:val="28"/>
        </w:rPr>
        <w:t>;</w:t>
      </w:r>
      <w:proofErr w:type="gramEnd"/>
    </w:p>
    <w:p w:rsidR="00707438" w:rsidRPr="004436DC" w:rsidRDefault="00707438" w:rsidP="001F4622">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 Федеральным </w:t>
      </w:r>
      <w:r w:rsidR="001F4622" w:rsidRPr="004436DC">
        <w:rPr>
          <w:rFonts w:ascii="Times New Roman" w:hAnsi="Times New Roman" w:cs="Times New Roman"/>
          <w:color w:val="000000" w:themeColor="text1"/>
          <w:sz w:val="28"/>
          <w:szCs w:val="28"/>
        </w:rPr>
        <w:t>законом от 06.10.2003 № 131-ФЗ «</w:t>
      </w:r>
      <w:r w:rsidRPr="004436DC">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1F4622" w:rsidRPr="004436DC">
        <w:rPr>
          <w:rFonts w:ascii="Times New Roman" w:hAnsi="Times New Roman" w:cs="Times New Roman"/>
          <w:color w:val="000000" w:themeColor="text1"/>
          <w:sz w:val="28"/>
          <w:szCs w:val="28"/>
        </w:rPr>
        <w:t>»;</w:t>
      </w:r>
    </w:p>
    <w:p w:rsidR="00707438" w:rsidRPr="004436DC" w:rsidRDefault="00707438" w:rsidP="001F4622">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Федеральным законом от 08.11.</w:t>
      </w:r>
      <w:r w:rsidR="001F4622" w:rsidRPr="004436DC">
        <w:rPr>
          <w:rFonts w:ascii="Times New Roman" w:hAnsi="Times New Roman" w:cs="Times New Roman"/>
          <w:color w:val="000000" w:themeColor="text1"/>
          <w:sz w:val="28"/>
          <w:szCs w:val="28"/>
        </w:rPr>
        <w:t>2007 № 257-ФЗ «</w:t>
      </w:r>
      <w:r w:rsidRPr="004436DC">
        <w:rPr>
          <w:rFonts w:ascii="Times New Roman" w:hAnsi="Times New Roman" w:cs="Times New Roman"/>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w:t>
      </w:r>
      <w:r w:rsidR="001F4622" w:rsidRPr="004436DC">
        <w:rPr>
          <w:rFonts w:ascii="Times New Roman" w:hAnsi="Times New Roman" w:cs="Times New Roman"/>
          <w:color w:val="000000" w:themeColor="text1"/>
          <w:sz w:val="28"/>
          <w:szCs w:val="28"/>
        </w:rPr>
        <w:t>ьные акты Российской Федерации»;</w:t>
      </w:r>
    </w:p>
    <w:p w:rsidR="00707438" w:rsidRPr="004436DC" w:rsidRDefault="00707438" w:rsidP="00707438">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 Федеральным </w:t>
      </w:r>
      <w:r w:rsidR="001F4622" w:rsidRPr="004436DC">
        <w:rPr>
          <w:rFonts w:ascii="Times New Roman" w:hAnsi="Times New Roman" w:cs="Times New Roman"/>
          <w:color w:val="000000" w:themeColor="text1"/>
          <w:sz w:val="28"/>
          <w:szCs w:val="28"/>
        </w:rPr>
        <w:t>законом от 26.12.2008 № 294-ФЗ «</w:t>
      </w:r>
      <w:r w:rsidRPr="004436DC">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w:t>
      </w:r>
      <w:r w:rsidR="001F4622" w:rsidRPr="004436DC">
        <w:rPr>
          <w:rFonts w:ascii="Times New Roman" w:hAnsi="Times New Roman" w:cs="Times New Roman"/>
          <w:color w:val="000000" w:themeColor="text1"/>
          <w:sz w:val="28"/>
          <w:szCs w:val="28"/>
        </w:rPr>
        <w:t>нтроля»;</w:t>
      </w:r>
    </w:p>
    <w:p w:rsidR="00F04419" w:rsidRPr="004436DC" w:rsidRDefault="00F04419" w:rsidP="00707438">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Федеральным законом от 27 июля 2010 года № 210-ФЗ «Об организации предоставления государственных и муниципальных услуг»;</w:t>
      </w:r>
    </w:p>
    <w:p w:rsidR="00707438" w:rsidRPr="004436DC" w:rsidRDefault="00707438" w:rsidP="001F4622">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 </w:t>
      </w:r>
      <w:r w:rsidR="00F04419" w:rsidRPr="004436DC">
        <w:rPr>
          <w:rFonts w:ascii="Times New Roman" w:hAnsi="Times New Roman" w:cs="Times New Roman"/>
          <w:color w:val="000000" w:themeColor="text1"/>
          <w:sz w:val="28"/>
          <w:szCs w:val="28"/>
        </w:rPr>
        <w:t>П</w:t>
      </w:r>
      <w:r w:rsidRPr="004436DC">
        <w:rPr>
          <w:rFonts w:ascii="Times New Roman" w:hAnsi="Times New Roman" w:cs="Times New Roman"/>
          <w:color w:val="000000" w:themeColor="text1"/>
          <w:sz w:val="28"/>
          <w:szCs w:val="28"/>
        </w:rPr>
        <w:t>остановлением Правит</w:t>
      </w:r>
      <w:r w:rsidR="001F4622" w:rsidRPr="004436DC">
        <w:rPr>
          <w:rFonts w:ascii="Times New Roman" w:hAnsi="Times New Roman" w:cs="Times New Roman"/>
          <w:color w:val="000000" w:themeColor="text1"/>
          <w:sz w:val="28"/>
          <w:szCs w:val="28"/>
        </w:rPr>
        <w:t>ельства РФ от 30.06.2010 № 489 «</w:t>
      </w:r>
      <w:r w:rsidRPr="004436DC">
        <w:rPr>
          <w:rFonts w:ascii="Times New Roman" w:hAnsi="Times New Roman" w:cs="Times New Roman"/>
          <w:color w:val="000000" w:themeColor="text1"/>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1F4622" w:rsidRPr="004436DC">
        <w:rPr>
          <w:rFonts w:ascii="Times New Roman" w:hAnsi="Times New Roman" w:cs="Times New Roman"/>
          <w:color w:val="000000" w:themeColor="text1"/>
          <w:sz w:val="28"/>
          <w:szCs w:val="28"/>
        </w:rPr>
        <w:t>индивидуальных предпринимателей»;</w:t>
      </w:r>
    </w:p>
    <w:p w:rsidR="001F4622" w:rsidRPr="004436DC" w:rsidRDefault="001F4622" w:rsidP="001F4622">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 Уставом сельского поселения </w:t>
      </w:r>
      <w:proofErr w:type="spellStart"/>
      <w:r w:rsidR="00AD5E49" w:rsidRPr="004436DC">
        <w:rPr>
          <w:rFonts w:ascii="Times New Roman" w:hAnsi="Times New Roman" w:cs="Times New Roman"/>
          <w:color w:val="000000" w:themeColor="text1"/>
          <w:sz w:val="28"/>
          <w:szCs w:val="28"/>
        </w:rPr>
        <w:t>Кульчуровский</w:t>
      </w:r>
      <w:proofErr w:type="spellEnd"/>
      <w:r w:rsidR="00AD5E49" w:rsidRPr="004436DC">
        <w:rPr>
          <w:rFonts w:ascii="Times New Roman" w:hAnsi="Times New Roman" w:cs="Times New Roman"/>
          <w:color w:val="000000" w:themeColor="text1"/>
          <w:sz w:val="28"/>
          <w:szCs w:val="28"/>
        </w:rPr>
        <w:t xml:space="preserve"> </w:t>
      </w:r>
      <w:r w:rsidRPr="004436DC">
        <w:rPr>
          <w:rFonts w:ascii="Times New Roman" w:hAnsi="Times New Roman" w:cs="Times New Roman"/>
          <w:color w:val="000000" w:themeColor="text1"/>
          <w:sz w:val="28"/>
          <w:szCs w:val="28"/>
        </w:rPr>
        <w:t xml:space="preserve">сельсовет муниципального района </w:t>
      </w:r>
      <w:proofErr w:type="spellStart"/>
      <w:r w:rsidRPr="004436DC">
        <w:rPr>
          <w:rFonts w:ascii="Times New Roman" w:hAnsi="Times New Roman" w:cs="Times New Roman"/>
          <w:color w:val="000000" w:themeColor="text1"/>
          <w:sz w:val="28"/>
          <w:szCs w:val="28"/>
        </w:rPr>
        <w:t>Баймакский</w:t>
      </w:r>
      <w:proofErr w:type="spellEnd"/>
      <w:r w:rsidRPr="004436DC">
        <w:rPr>
          <w:rFonts w:ascii="Times New Roman" w:hAnsi="Times New Roman" w:cs="Times New Roman"/>
          <w:color w:val="000000" w:themeColor="text1"/>
          <w:sz w:val="28"/>
          <w:szCs w:val="28"/>
        </w:rPr>
        <w:t xml:space="preserve"> район Республики Башкортостан;</w:t>
      </w:r>
    </w:p>
    <w:p w:rsidR="00F04419" w:rsidRPr="004436DC" w:rsidRDefault="00F04419" w:rsidP="001F4622">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 Решением Совета сельского поселения </w:t>
      </w:r>
      <w:proofErr w:type="spellStart"/>
      <w:proofErr w:type="gramStart"/>
      <w:r w:rsidR="00AD5E49" w:rsidRPr="004436DC">
        <w:rPr>
          <w:rFonts w:ascii="Times New Roman" w:hAnsi="Times New Roman" w:cs="Times New Roman"/>
          <w:color w:val="000000" w:themeColor="text1"/>
          <w:sz w:val="28"/>
          <w:szCs w:val="28"/>
        </w:rPr>
        <w:t>Кульчуровский</w:t>
      </w:r>
      <w:proofErr w:type="spellEnd"/>
      <w:r w:rsidR="00AD5E49" w:rsidRPr="004436DC">
        <w:rPr>
          <w:rFonts w:ascii="Times New Roman" w:hAnsi="Times New Roman" w:cs="Times New Roman"/>
          <w:color w:val="000000" w:themeColor="text1"/>
          <w:sz w:val="28"/>
          <w:szCs w:val="28"/>
        </w:rPr>
        <w:t xml:space="preserve"> </w:t>
      </w:r>
      <w:r w:rsidRPr="004436DC">
        <w:rPr>
          <w:rFonts w:ascii="Times New Roman" w:hAnsi="Times New Roman" w:cs="Times New Roman"/>
          <w:color w:val="000000" w:themeColor="text1"/>
          <w:sz w:val="28"/>
          <w:szCs w:val="28"/>
        </w:rPr>
        <w:t xml:space="preserve"> сельсовет</w:t>
      </w:r>
      <w:proofErr w:type="gramEnd"/>
      <w:r w:rsidRPr="004436DC">
        <w:rPr>
          <w:rFonts w:ascii="Times New Roman" w:hAnsi="Times New Roman" w:cs="Times New Roman"/>
          <w:color w:val="000000" w:themeColor="text1"/>
          <w:sz w:val="28"/>
          <w:szCs w:val="28"/>
        </w:rPr>
        <w:t xml:space="preserve"> муниципального района </w:t>
      </w:r>
      <w:proofErr w:type="spellStart"/>
      <w:r w:rsidRPr="004436DC">
        <w:rPr>
          <w:rFonts w:ascii="Times New Roman" w:hAnsi="Times New Roman" w:cs="Times New Roman"/>
          <w:color w:val="000000" w:themeColor="text1"/>
          <w:sz w:val="28"/>
          <w:szCs w:val="28"/>
        </w:rPr>
        <w:t>Баймакский</w:t>
      </w:r>
      <w:proofErr w:type="spellEnd"/>
      <w:r w:rsidRPr="004436DC">
        <w:rPr>
          <w:rFonts w:ascii="Times New Roman" w:hAnsi="Times New Roman" w:cs="Times New Roman"/>
          <w:color w:val="000000" w:themeColor="text1"/>
          <w:sz w:val="28"/>
          <w:szCs w:val="28"/>
        </w:rPr>
        <w:t xml:space="preserve"> район Республики Башкортостан №</w:t>
      </w:r>
      <w:r w:rsidR="00AD5E49" w:rsidRPr="004436DC">
        <w:rPr>
          <w:rFonts w:ascii="Times New Roman" w:hAnsi="Times New Roman" w:cs="Times New Roman"/>
          <w:color w:val="000000" w:themeColor="text1"/>
          <w:sz w:val="28"/>
          <w:szCs w:val="28"/>
        </w:rPr>
        <w:t>22</w:t>
      </w:r>
      <w:r w:rsidRPr="004436DC">
        <w:rPr>
          <w:rFonts w:ascii="Times New Roman" w:hAnsi="Times New Roman" w:cs="Times New Roman"/>
          <w:color w:val="000000" w:themeColor="text1"/>
          <w:sz w:val="28"/>
          <w:szCs w:val="28"/>
        </w:rPr>
        <w:t xml:space="preserve">_ от </w:t>
      </w:r>
      <w:r w:rsidR="00AD5E49" w:rsidRPr="004436DC">
        <w:rPr>
          <w:rFonts w:ascii="Times New Roman" w:hAnsi="Times New Roman" w:cs="Times New Roman"/>
          <w:color w:val="000000" w:themeColor="text1"/>
          <w:sz w:val="28"/>
          <w:szCs w:val="28"/>
        </w:rPr>
        <w:t>23.12.2015</w:t>
      </w:r>
      <w:r w:rsidRPr="004436DC">
        <w:rPr>
          <w:rFonts w:ascii="Times New Roman" w:hAnsi="Times New Roman" w:cs="Times New Roman"/>
          <w:color w:val="000000" w:themeColor="text1"/>
          <w:sz w:val="28"/>
          <w:szCs w:val="28"/>
        </w:rPr>
        <w:t xml:space="preserve"> «Об утверждении соглашения от </w:t>
      </w:r>
      <w:r w:rsidR="00AD5E49" w:rsidRPr="004436DC">
        <w:rPr>
          <w:rFonts w:ascii="Times New Roman" w:hAnsi="Times New Roman" w:cs="Times New Roman"/>
          <w:color w:val="000000" w:themeColor="text1"/>
          <w:sz w:val="28"/>
          <w:szCs w:val="28"/>
        </w:rPr>
        <w:t>23.12.2015</w:t>
      </w:r>
      <w:r w:rsidRPr="004436DC">
        <w:rPr>
          <w:rFonts w:ascii="Times New Roman" w:hAnsi="Times New Roman" w:cs="Times New Roman"/>
          <w:color w:val="000000" w:themeColor="text1"/>
          <w:sz w:val="28"/>
          <w:szCs w:val="28"/>
        </w:rPr>
        <w:t xml:space="preserve"> о передаче части полномочий муниципального района </w:t>
      </w:r>
      <w:proofErr w:type="spellStart"/>
      <w:r w:rsidRPr="004436DC">
        <w:rPr>
          <w:rFonts w:ascii="Times New Roman" w:hAnsi="Times New Roman" w:cs="Times New Roman"/>
          <w:color w:val="000000" w:themeColor="text1"/>
          <w:sz w:val="28"/>
          <w:szCs w:val="28"/>
        </w:rPr>
        <w:t>Баймакский</w:t>
      </w:r>
      <w:proofErr w:type="spellEnd"/>
      <w:r w:rsidRPr="004436DC">
        <w:rPr>
          <w:rFonts w:ascii="Times New Roman" w:hAnsi="Times New Roman" w:cs="Times New Roman"/>
          <w:color w:val="000000" w:themeColor="text1"/>
          <w:sz w:val="28"/>
          <w:szCs w:val="28"/>
        </w:rPr>
        <w:t xml:space="preserve"> район Республики Башкортостан по дорожной деятельности сельскому поселения </w:t>
      </w:r>
      <w:proofErr w:type="spellStart"/>
      <w:r w:rsidR="00AD5E49" w:rsidRPr="004436DC">
        <w:rPr>
          <w:rFonts w:ascii="Times New Roman" w:hAnsi="Times New Roman" w:cs="Times New Roman"/>
          <w:color w:val="000000" w:themeColor="text1"/>
          <w:sz w:val="28"/>
          <w:szCs w:val="28"/>
        </w:rPr>
        <w:t>Кульчуровский</w:t>
      </w:r>
      <w:proofErr w:type="spellEnd"/>
      <w:r w:rsidR="00AD5E49" w:rsidRPr="004436DC">
        <w:rPr>
          <w:rFonts w:ascii="Times New Roman" w:hAnsi="Times New Roman" w:cs="Times New Roman"/>
          <w:color w:val="000000" w:themeColor="text1"/>
          <w:sz w:val="28"/>
          <w:szCs w:val="28"/>
        </w:rPr>
        <w:t xml:space="preserve"> </w:t>
      </w:r>
      <w:r w:rsidRPr="004436DC">
        <w:rPr>
          <w:rFonts w:ascii="Times New Roman" w:hAnsi="Times New Roman" w:cs="Times New Roman"/>
          <w:color w:val="000000" w:themeColor="text1"/>
          <w:sz w:val="28"/>
          <w:szCs w:val="28"/>
        </w:rPr>
        <w:t xml:space="preserve"> сельсовет муниципального района </w:t>
      </w:r>
      <w:proofErr w:type="spellStart"/>
      <w:r w:rsidRPr="004436DC">
        <w:rPr>
          <w:rFonts w:ascii="Times New Roman" w:hAnsi="Times New Roman" w:cs="Times New Roman"/>
          <w:color w:val="000000" w:themeColor="text1"/>
          <w:sz w:val="28"/>
          <w:szCs w:val="28"/>
        </w:rPr>
        <w:t>Баймакский</w:t>
      </w:r>
      <w:proofErr w:type="spellEnd"/>
      <w:r w:rsidRPr="004436DC">
        <w:rPr>
          <w:rFonts w:ascii="Times New Roman" w:hAnsi="Times New Roman" w:cs="Times New Roman"/>
          <w:color w:val="000000" w:themeColor="text1"/>
          <w:sz w:val="28"/>
          <w:szCs w:val="28"/>
        </w:rPr>
        <w:t xml:space="preserve"> район Республики Башкортостан»;</w:t>
      </w:r>
    </w:p>
    <w:p w:rsidR="001F4622" w:rsidRPr="004436DC" w:rsidRDefault="001F4622" w:rsidP="001F4622">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 Решением Совета сельского поселения </w:t>
      </w:r>
      <w:proofErr w:type="spellStart"/>
      <w:proofErr w:type="gramStart"/>
      <w:r w:rsidR="009E7ED7" w:rsidRPr="004436DC">
        <w:rPr>
          <w:rFonts w:ascii="Times New Roman" w:hAnsi="Times New Roman" w:cs="Times New Roman"/>
          <w:color w:val="000000" w:themeColor="text1"/>
          <w:sz w:val="28"/>
          <w:szCs w:val="28"/>
        </w:rPr>
        <w:t>Кульчуровский</w:t>
      </w:r>
      <w:proofErr w:type="spellEnd"/>
      <w:r w:rsidR="009E7ED7" w:rsidRPr="004436DC">
        <w:rPr>
          <w:rFonts w:ascii="Times New Roman" w:hAnsi="Times New Roman" w:cs="Times New Roman"/>
          <w:color w:val="000000" w:themeColor="text1"/>
          <w:sz w:val="28"/>
          <w:szCs w:val="28"/>
        </w:rPr>
        <w:t xml:space="preserve"> </w:t>
      </w:r>
      <w:r w:rsidRPr="004436DC">
        <w:rPr>
          <w:rFonts w:ascii="Times New Roman" w:hAnsi="Times New Roman" w:cs="Times New Roman"/>
          <w:color w:val="000000" w:themeColor="text1"/>
          <w:sz w:val="28"/>
          <w:szCs w:val="28"/>
        </w:rPr>
        <w:t xml:space="preserve"> сельсовет</w:t>
      </w:r>
      <w:proofErr w:type="gramEnd"/>
      <w:r w:rsidRPr="004436DC">
        <w:rPr>
          <w:rFonts w:ascii="Times New Roman" w:hAnsi="Times New Roman" w:cs="Times New Roman"/>
          <w:color w:val="000000" w:themeColor="text1"/>
          <w:sz w:val="28"/>
          <w:szCs w:val="28"/>
        </w:rPr>
        <w:t xml:space="preserve"> муниципального района </w:t>
      </w:r>
      <w:proofErr w:type="spellStart"/>
      <w:r w:rsidRPr="004436DC">
        <w:rPr>
          <w:rFonts w:ascii="Times New Roman" w:hAnsi="Times New Roman" w:cs="Times New Roman"/>
          <w:color w:val="000000" w:themeColor="text1"/>
          <w:sz w:val="28"/>
          <w:szCs w:val="28"/>
        </w:rPr>
        <w:t>Баймакский</w:t>
      </w:r>
      <w:proofErr w:type="spellEnd"/>
      <w:r w:rsidRPr="004436DC">
        <w:rPr>
          <w:rFonts w:ascii="Times New Roman" w:hAnsi="Times New Roman" w:cs="Times New Roman"/>
          <w:color w:val="000000" w:themeColor="text1"/>
          <w:sz w:val="28"/>
          <w:szCs w:val="28"/>
        </w:rPr>
        <w:t xml:space="preserve"> район Республики Башкортостан №_____ от ______ «Об утверждении положения о муниципальном контроле за обеспечением сохранности автомобильных дорог на территории сельского поселения </w:t>
      </w:r>
      <w:proofErr w:type="spellStart"/>
      <w:r w:rsidR="009E7ED7" w:rsidRPr="004436DC">
        <w:rPr>
          <w:rFonts w:ascii="Times New Roman" w:hAnsi="Times New Roman" w:cs="Times New Roman"/>
          <w:color w:val="000000" w:themeColor="text1"/>
          <w:sz w:val="28"/>
          <w:szCs w:val="28"/>
        </w:rPr>
        <w:t>Кульчуровский</w:t>
      </w:r>
      <w:proofErr w:type="spellEnd"/>
      <w:r w:rsidR="009E7ED7" w:rsidRPr="004436DC">
        <w:rPr>
          <w:rFonts w:ascii="Times New Roman" w:hAnsi="Times New Roman" w:cs="Times New Roman"/>
          <w:color w:val="000000" w:themeColor="text1"/>
          <w:sz w:val="28"/>
          <w:szCs w:val="28"/>
        </w:rPr>
        <w:t xml:space="preserve"> </w:t>
      </w:r>
      <w:r w:rsidRPr="004436DC">
        <w:rPr>
          <w:rFonts w:ascii="Times New Roman" w:hAnsi="Times New Roman" w:cs="Times New Roman"/>
          <w:color w:val="000000" w:themeColor="text1"/>
          <w:sz w:val="28"/>
          <w:szCs w:val="28"/>
        </w:rPr>
        <w:t xml:space="preserve"> сельсовет муниципального района </w:t>
      </w:r>
      <w:proofErr w:type="spellStart"/>
      <w:r w:rsidRPr="004436DC">
        <w:rPr>
          <w:rFonts w:ascii="Times New Roman" w:hAnsi="Times New Roman" w:cs="Times New Roman"/>
          <w:color w:val="000000" w:themeColor="text1"/>
          <w:sz w:val="28"/>
          <w:szCs w:val="28"/>
        </w:rPr>
        <w:t>Баймакский</w:t>
      </w:r>
      <w:proofErr w:type="spellEnd"/>
      <w:r w:rsidRPr="004436DC">
        <w:rPr>
          <w:rFonts w:ascii="Times New Roman" w:hAnsi="Times New Roman" w:cs="Times New Roman"/>
          <w:color w:val="000000" w:themeColor="text1"/>
          <w:sz w:val="28"/>
          <w:szCs w:val="28"/>
        </w:rPr>
        <w:t xml:space="preserve"> район Республики Башкортостан»;</w:t>
      </w:r>
    </w:p>
    <w:p w:rsidR="001F4622" w:rsidRPr="004436DC" w:rsidRDefault="001F4622" w:rsidP="001F4622">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иными нормативными правовыми актами.</w:t>
      </w:r>
    </w:p>
    <w:p w:rsidR="00707438" w:rsidRPr="00FA44A2" w:rsidRDefault="00707438" w:rsidP="00F04419">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1.4. </w:t>
      </w:r>
      <w:r w:rsidR="00F04419" w:rsidRPr="00FA44A2">
        <w:rPr>
          <w:rFonts w:ascii="Times New Roman" w:hAnsi="Times New Roman" w:cs="Times New Roman"/>
          <w:sz w:val="28"/>
          <w:szCs w:val="28"/>
        </w:rPr>
        <w:t xml:space="preserve">Предметом муниципального контроля является соблюдение юридическими лицами, индивидуальными предпринимателями, использующими автомобильные дороги в качестве участников дорожного </w:t>
      </w:r>
      <w:r w:rsidR="00F04419" w:rsidRPr="00FA44A2">
        <w:rPr>
          <w:rFonts w:ascii="Times New Roman" w:hAnsi="Times New Roman" w:cs="Times New Roman"/>
          <w:sz w:val="28"/>
          <w:szCs w:val="28"/>
        </w:rPr>
        <w:lastRenderedPageBreak/>
        <w:t xml:space="preserve">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полос автомобильных дорог </w:t>
      </w:r>
      <w:r w:rsidR="0086658A" w:rsidRPr="00FA44A2">
        <w:rPr>
          <w:rFonts w:ascii="Times New Roman" w:hAnsi="Times New Roman" w:cs="Times New Roman"/>
          <w:sz w:val="28"/>
          <w:szCs w:val="28"/>
        </w:rPr>
        <w:t>местного значения</w:t>
      </w:r>
      <w:r w:rsidR="00F04419" w:rsidRPr="00FA44A2">
        <w:rPr>
          <w:rFonts w:ascii="Times New Roman" w:hAnsi="Times New Roman" w:cs="Times New Roman"/>
          <w:sz w:val="28"/>
          <w:szCs w:val="28"/>
        </w:rPr>
        <w:t xml:space="preserve"> (проверяемые лица), обязательных требований, установленных законодательством в области обеспечения сохранности автомобильных дорог </w:t>
      </w:r>
      <w:r w:rsidR="0086658A" w:rsidRPr="00FA44A2">
        <w:rPr>
          <w:rFonts w:ascii="Times New Roman" w:hAnsi="Times New Roman" w:cs="Times New Roman"/>
          <w:sz w:val="28"/>
          <w:szCs w:val="28"/>
        </w:rPr>
        <w:t>местного значения.</w:t>
      </w:r>
    </w:p>
    <w:p w:rsidR="00707438" w:rsidRPr="00FA44A2" w:rsidRDefault="00707438" w:rsidP="00823C1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F04419" w:rsidRPr="00FA44A2" w:rsidRDefault="00F04419" w:rsidP="00823C1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 1 к настоящему Регламенту.</w:t>
      </w:r>
    </w:p>
    <w:p w:rsidR="00F04419" w:rsidRPr="00FA44A2" w:rsidRDefault="00F04419" w:rsidP="00823C16">
      <w:pPr>
        <w:spacing w:after="0"/>
        <w:ind w:firstLine="567"/>
        <w:jc w:val="both"/>
        <w:rPr>
          <w:rFonts w:ascii="Times New Roman" w:hAnsi="Times New Roman" w:cs="Times New Roman"/>
          <w:sz w:val="28"/>
          <w:szCs w:val="28"/>
        </w:rPr>
      </w:pPr>
    </w:p>
    <w:p w:rsidR="00707438" w:rsidRPr="00FA44A2" w:rsidRDefault="00707438" w:rsidP="00F04419">
      <w:pPr>
        <w:spacing w:after="0"/>
        <w:ind w:firstLine="567"/>
        <w:jc w:val="center"/>
        <w:rPr>
          <w:rFonts w:ascii="Times New Roman" w:hAnsi="Times New Roman" w:cs="Times New Roman"/>
          <w:sz w:val="28"/>
          <w:szCs w:val="28"/>
        </w:rPr>
      </w:pPr>
      <w:r w:rsidRPr="00FA44A2">
        <w:rPr>
          <w:rFonts w:ascii="Times New Roman" w:hAnsi="Times New Roman" w:cs="Times New Roman"/>
          <w:sz w:val="28"/>
          <w:szCs w:val="28"/>
        </w:rPr>
        <w:t>1.6. Права и обязанности должностных лиц при осуществлении муниципального дорожного контроля</w:t>
      </w:r>
    </w:p>
    <w:p w:rsidR="00707438" w:rsidRPr="00FA44A2" w:rsidRDefault="00707438" w:rsidP="00823C1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1.6.1. Должностные лица при осуществлении муниципального дорожного контроля обязаны:</w:t>
      </w:r>
    </w:p>
    <w:p w:rsidR="008F177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8F177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F177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3) проводить проверку на основании постановления Администрации сельского поселения о ее проведении в соответствии с ее назначением;</w:t>
      </w:r>
    </w:p>
    <w:p w:rsidR="008F177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F177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F177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F177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F177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177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F177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177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F177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70743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lastRenderedPageBreak/>
        <w:t>13) осуществлять запись о проведенной проверке в журнале учета проверок.</w:t>
      </w:r>
    </w:p>
    <w:p w:rsidR="00707438" w:rsidRPr="00FA44A2" w:rsidRDefault="00707438" w:rsidP="0070743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1.6.2. Должностные лица при осуществлении муниципального дорожного контроля имеют право:</w:t>
      </w:r>
    </w:p>
    <w:p w:rsidR="008F177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F177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707438" w:rsidRPr="00FA44A2" w:rsidRDefault="008F177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а также осуществлять иные права, предусмотренные законодательством.</w:t>
      </w:r>
      <w:r w:rsidR="00707438" w:rsidRPr="00FA44A2">
        <w:rPr>
          <w:rFonts w:ascii="Times New Roman" w:hAnsi="Times New Roman" w:cs="Times New Roman"/>
          <w:sz w:val="28"/>
          <w:szCs w:val="28"/>
        </w:rPr>
        <w:t>1.7. Права и обязанности лиц, в отношении которых осуществляются мероприятия по контролю</w:t>
      </w:r>
    </w:p>
    <w:p w:rsidR="00707438" w:rsidRPr="00FA44A2" w:rsidRDefault="0070743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707438" w:rsidRPr="00FA44A2" w:rsidRDefault="0070743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707438" w:rsidRPr="00FA44A2" w:rsidRDefault="0070743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438" w:rsidRPr="00FA44A2" w:rsidRDefault="0070743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07438" w:rsidRPr="00FA44A2" w:rsidRDefault="0070743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7438" w:rsidRPr="00FA44A2" w:rsidRDefault="0070743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7438" w:rsidRPr="00FA44A2" w:rsidRDefault="0070743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lastRenderedPageBreak/>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707438" w:rsidRPr="00FA44A2" w:rsidRDefault="0070743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707438" w:rsidRPr="00FA44A2" w:rsidRDefault="0070743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707438" w:rsidRPr="00FA44A2" w:rsidRDefault="0070743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принимать меры по устранению нарушений обязательных требований, указанных в предписании, выданном по итогам проведения проверки.</w:t>
      </w:r>
    </w:p>
    <w:p w:rsidR="00707438" w:rsidRPr="00FA44A2" w:rsidRDefault="0070743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1.8. Результатом осуществления муниципального дорожного контроля является выявление </w:t>
      </w:r>
      <w:r w:rsidR="003D75AD" w:rsidRPr="00FA44A2">
        <w:rPr>
          <w:rFonts w:ascii="Times New Roman" w:hAnsi="Times New Roman" w:cs="Times New Roman"/>
          <w:sz w:val="28"/>
          <w:szCs w:val="28"/>
        </w:rPr>
        <w:t xml:space="preserve">(отсутствие) </w:t>
      </w:r>
      <w:r w:rsidRPr="00FA44A2">
        <w:rPr>
          <w:rFonts w:ascii="Times New Roman" w:hAnsi="Times New Roman" w:cs="Times New Roman"/>
          <w:sz w:val="28"/>
          <w:szCs w:val="28"/>
        </w:rPr>
        <w:t>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AF3F43" w:rsidRPr="00FA44A2" w:rsidRDefault="00AF3F43" w:rsidP="008F1778">
      <w:pPr>
        <w:spacing w:after="0"/>
        <w:ind w:firstLine="567"/>
        <w:jc w:val="both"/>
        <w:rPr>
          <w:rFonts w:ascii="Times New Roman" w:hAnsi="Times New Roman" w:cs="Times New Roman"/>
          <w:sz w:val="28"/>
          <w:szCs w:val="28"/>
        </w:rPr>
      </w:pPr>
    </w:p>
    <w:p w:rsidR="00707438" w:rsidRPr="00FA44A2" w:rsidRDefault="00707438" w:rsidP="008F1778">
      <w:pPr>
        <w:spacing w:after="0"/>
        <w:ind w:firstLine="567"/>
        <w:jc w:val="center"/>
        <w:rPr>
          <w:rFonts w:ascii="Times New Roman" w:hAnsi="Times New Roman" w:cs="Times New Roman"/>
          <w:b/>
          <w:sz w:val="28"/>
          <w:szCs w:val="28"/>
        </w:rPr>
      </w:pPr>
      <w:r w:rsidRPr="00FA44A2">
        <w:rPr>
          <w:rFonts w:ascii="Times New Roman" w:hAnsi="Times New Roman" w:cs="Times New Roman"/>
          <w:b/>
          <w:sz w:val="28"/>
          <w:szCs w:val="28"/>
        </w:rPr>
        <w:t>2. Требования к порядку осуществления муниципального контроля</w:t>
      </w:r>
      <w:r w:rsidR="00F31C86" w:rsidRPr="00FA44A2">
        <w:rPr>
          <w:rFonts w:ascii="Times New Roman" w:hAnsi="Times New Roman" w:cs="Times New Roman"/>
          <w:b/>
          <w:sz w:val="28"/>
          <w:szCs w:val="28"/>
        </w:rPr>
        <w:t>, сроки выполнения административных процедур</w:t>
      </w:r>
    </w:p>
    <w:p w:rsidR="00AF3F43" w:rsidRPr="00FA44A2" w:rsidRDefault="00AF3F43" w:rsidP="008F1778">
      <w:pPr>
        <w:spacing w:after="0"/>
        <w:ind w:firstLine="567"/>
        <w:jc w:val="center"/>
        <w:rPr>
          <w:rFonts w:ascii="Times New Roman" w:hAnsi="Times New Roman" w:cs="Times New Roman"/>
          <w:b/>
          <w:sz w:val="28"/>
          <w:szCs w:val="28"/>
        </w:rPr>
      </w:pPr>
    </w:p>
    <w:p w:rsidR="00707438" w:rsidRPr="00FA44A2" w:rsidRDefault="0070743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2. Требования к порядку осуществления муниципального контроля </w:t>
      </w:r>
    </w:p>
    <w:p w:rsidR="00707438" w:rsidRPr="00FA44A2" w:rsidRDefault="0070743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2.1. Порядок информирования об осуществлении муниципального контроля</w:t>
      </w:r>
    </w:p>
    <w:p w:rsidR="00707438" w:rsidRPr="00FA44A2" w:rsidRDefault="00707438" w:rsidP="008F177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2.1.1. Информация об осуществлении муниципального контроля предоставляется:</w:t>
      </w:r>
    </w:p>
    <w:p w:rsidR="00707438" w:rsidRPr="004436DC" w:rsidRDefault="00707438" w:rsidP="008F1778">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в органе муниципального контроля </w:t>
      </w:r>
      <w:r w:rsidR="008F1778" w:rsidRPr="004436DC">
        <w:rPr>
          <w:rFonts w:ascii="Times New Roman" w:hAnsi="Times New Roman" w:cs="Times New Roman"/>
          <w:color w:val="000000" w:themeColor="text1"/>
          <w:sz w:val="28"/>
          <w:szCs w:val="28"/>
        </w:rPr>
        <w:t>–</w:t>
      </w:r>
      <w:r w:rsidRPr="004436DC">
        <w:rPr>
          <w:rFonts w:ascii="Times New Roman" w:hAnsi="Times New Roman" w:cs="Times New Roman"/>
          <w:color w:val="000000" w:themeColor="text1"/>
          <w:sz w:val="28"/>
          <w:szCs w:val="28"/>
        </w:rPr>
        <w:t xml:space="preserve"> </w:t>
      </w:r>
      <w:r w:rsidR="008F1778" w:rsidRPr="004436DC">
        <w:rPr>
          <w:rFonts w:ascii="Times New Roman" w:hAnsi="Times New Roman" w:cs="Times New Roman"/>
          <w:color w:val="000000" w:themeColor="text1"/>
          <w:sz w:val="28"/>
          <w:szCs w:val="28"/>
        </w:rPr>
        <w:t xml:space="preserve">Администрации сельского поселения </w:t>
      </w:r>
      <w:proofErr w:type="spellStart"/>
      <w:proofErr w:type="gramStart"/>
      <w:r w:rsidR="009E7ED7" w:rsidRPr="004436DC">
        <w:rPr>
          <w:rFonts w:ascii="Times New Roman" w:hAnsi="Times New Roman" w:cs="Times New Roman"/>
          <w:color w:val="000000" w:themeColor="text1"/>
          <w:sz w:val="28"/>
          <w:szCs w:val="28"/>
        </w:rPr>
        <w:t>Кульчуровский</w:t>
      </w:r>
      <w:proofErr w:type="spellEnd"/>
      <w:r w:rsidR="009E7ED7" w:rsidRPr="004436DC">
        <w:rPr>
          <w:rFonts w:ascii="Times New Roman" w:hAnsi="Times New Roman" w:cs="Times New Roman"/>
          <w:color w:val="000000" w:themeColor="text1"/>
          <w:sz w:val="28"/>
          <w:szCs w:val="28"/>
        </w:rPr>
        <w:t xml:space="preserve"> </w:t>
      </w:r>
      <w:r w:rsidR="008F1778" w:rsidRPr="004436DC">
        <w:rPr>
          <w:rFonts w:ascii="Times New Roman" w:hAnsi="Times New Roman" w:cs="Times New Roman"/>
          <w:color w:val="000000" w:themeColor="text1"/>
          <w:sz w:val="28"/>
          <w:szCs w:val="28"/>
        </w:rPr>
        <w:t xml:space="preserve"> сельсовет</w:t>
      </w:r>
      <w:proofErr w:type="gramEnd"/>
      <w:r w:rsidR="008F1778" w:rsidRPr="004436DC">
        <w:rPr>
          <w:rFonts w:ascii="Times New Roman" w:hAnsi="Times New Roman" w:cs="Times New Roman"/>
          <w:color w:val="000000" w:themeColor="text1"/>
          <w:sz w:val="28"/>
          <w:szCs w:val="28"/>
        </w:rPr>
        <w:t xml:space="preserve"> муниципального района </w:t>
      </w:r>
      <w:proofErr w:type="spellStart"/>
      <w:r w:rsidR="008F1778" w:rsidRPr="004436DC">
        <w:rPr>
          <w:rFonts w:ascii="Times New Roman" w:hAnsi="Times New Roman" w:cs="Times New Roman"/>
          <w:color w:val="000000" w:themeColor="text1"/>
          <w:sz w:val="28"/>
          <w:szCs w:val="28"/>
        </w:rPr>
        <w:t>Баймакский</w:t>
      </w:r>
      <w:proofErr w:type="spellEnd"/>
      <w:r w:rsidR="008F1778" w:rsidRPr="004436DC">
        <w:rPr>
          <w:rFonts w:ascii="Times New Roman" w:hAnsi="Times New Roman" w:cs="Times New Roman"/>
          <w:color w:val="000000" w:themeColor="text1"/>
          <w:sz w:val="28"/>
          <w:szCs w:val="28"/>
        </w:rPr>
        <w:t xml:space="preserve"> район Республики Башкортостан </w:t>
      </w:r>
    </w:p>
    <w:p w:rsidR="008F1778" w:rsidRPr="004436DC" w:rsidRDefault="00707438" w:rsidP="00707438">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 xml:space="preserve">Почтовый адрес: </w:t>
      </w:r>
      <w:r w:rsidR="008F1778" w:rsidRPr="004436DC">
        <w:rPr>
          <w:rFonts w:ascii="Times New Roman" w:hAnsi="Times New Roman" w:cs="Times New Roman"/>
          <w:color w:val="000000" w:themeColor="text1"/>
          <w:sz w:val="28"/>
          <w:szCs w:val="28"/>
        </w:rPr>
        <w:t xml:space="preserve">Республики Башкортостан, </w:t>
      </w:r>
      <w:proofErr w:type="spellStart"/>
      <w:r w:rsidR="008F1778" w:rsidRPr="004436DC">
        <w:rPr>
          <w:rFonts w:ascii="Times New Roman" w:hAnsi="Times New Roman" w:cs="Times New Roman"/>
          <w:color w:val="000000" w:themeColor="text1"/>
          <w:sz w:val="28"/>
          <w:szCs w:val="28"/>
        </w:rPr>
        <w:t>Баймакский</w:t>
      </w:r>
      <w:proofErr w:type="spellEnd"/>
      <w:r w:rsidR="008F1778" w:rsidRPr="004436DC">
        <w:rPr>
          <w:rFonts w:ascii="Times New Roman" w:hAnsi="Times New Roman" w:cs="Times New Roman"/>
          <w:color w:val="000000" w:themeColor="text1"/>
          <w:sz w:val="28"/>
          <w:szCs w:val="28"/>
        </w:rPr>
        <w:t xml:space="preserve"> район </w:t>
      </w:r>
      <w:proofErr w:type="gramStart"/>
      <w:r w:rsidR="009E7ED7" w:rsidRPr="004436DC">
        <w:rPr>
          <w:rFonts w:ascii="Times New Roman" w:hAnsi="Times New Roman" w:cs="Times New Roman"/>
          <w:color w:val="000000" w:themeColor="text1"/>
          <w:sz w:val="28"/>
          <w:szCs w:val="28"/>
        </w:rPr>
        <w:t>с.Кульчурово,ул.Самарбаева</w:t>
      </w:r>
      <w:proofErr w:type="gramEnd"/>
      <w:r w:rsidR="009E7ED7" w:rsidRPr="004436DC">
        <w:rPr>
          <w:rFonts w:ascii="Times New Roman" w:hAnsi="Times New Roman" w:cs="Times New Roman"/>
          <w:color w:val="000000" w:themeColor="text1"/>
          <w:sz w:val="28"/>
          <w:szCs w:val="28"/>
        </w:rPr>
        <w:t>,2</w:t>
      </w:r>
      <w:r w:rsidR="008F1778" w:rsidRPr="004436DC">
        <w:rPr>
          <w:rFonts w:ascii="Times New Roman" w:hAnsi="Times New Roman" w:cs="Times New Roman"/>
          <w:color w:val="000000" w:themeColor="text1"/>
          <w:sz w:val="28"/>
          <w:szCs w:val="28"/>
        </w:rPr>
        <w:t>_</w:t>
      </w:r>
      <w:r w:rsidRPr="004436DC">
        <w:rPr>
          <w:rFonts w:ascii="Times New Roman" w:hAnsi="Times New Roman" w:cs="Times New Roman"/>
          <w:color w:val="000000" w:themeColor="text1"/>
          <w:sz w:val="28"/>
          <w:szCs w:val="28"/>
        </w:rPr>
        <w:t xml:space="preserve">. </w:t>
      </w:r>
    </w:p>
    <w:p w:rsidR="00707438" w:rsidRPr="004436DC" w:rsidRDefault="00707438" w:rsidP="008F1778">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График работы:</w:t>
      </w:r>
    </w:p>
    <w:p w:rsidR="008F1778" w:rsidRPr="004436DC" w:rsidRDefault="00707438" w:rsidP="00707438">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Понедельник-пятница:</w:t>
      </w:r>
      <w:r w:rsidR="008F1778" w:rsidRPr="004436DC">
        <w:rPr>
          <w:rFonts w:ascii="Times New Roman" w:hAnsi="Times New Roman" w:cs="Times New Roman"/>
          <w:color w:val="000000" w:themeColor="text1"/>
          <w:sz w:val="28"/>
          <w:szCs w:val="28"/>
        </w:rPr>
        <w:t xml:space="preserve"> с 8.00 до 17.30</w:t>
      </w:r>
    </w:p>
    <w:p w:rsidR="008F1778" w:rsidRPr="004436DC" w:rsidRDefault="00707438" w:rsidP="00707438">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Телефон:</w:t>
      </w:r>
      <w:r w:rsidR="008F1778" w:rsidRPr="004436DC">
        <w:rPr>
          <w:rFonts w:ascii="Times New Roman" w:hAnsi="Times New Roman" w:cs="Times New Roman"/>
          <w:color w:val="000000" w:themeColor="text1"/>
          <w:sz w:val="28"/>
          <w:szCs w:val="28"/>
        </w:rPr>
        <w:t xml:space="preserve"> </w:t>
      </w:r>
      <w:r w:rsidR="009E7ED7" w:rsidRPr="004436DC">
        <w:rPr>
          <w:rFonts w:ascii="Times New Roman" w:eastAsia="Times New Roman" w:hAnsi="Times New Roman" w:cs="Times New Roman"/>
          <w:color w:val="000000" w:themeColor="text1"/>
          <w:sz w:val="28"/>
          <w:szCs w:val="28"/>
        </w:rPr>
        <w:t>8 (34751)4-91-55</w:t>
      </w:r>
      <w:r w:rsidRPr="004436DC">
        <w:rPr>
          <w:rFonts w:ascii="Times New Roman" w:hAnsi="Times New Roman" w:cs="Times New Roman"/>
          <w:color w:val="000000" w:themeColor="text1"/>
          <w:sz w:val="28"/>
          <w:szCs w:val="28"/>
        </w:rPr>
        <w:t>,</w:t>
      </w:r>
    </w:p>
    <w:p w:rsidR="008F1778" w:rsidRPr="004436DC" w:rsidRDefault="008F1778" w:rsidP="00707438">
      <w:pPr>
        <w:spacing w:after="0"/>
        <w:ind w:firstLine="567"/>
        <w:jc w:val="both"/>
        <w:rPr>
          <w:rFonts w:ascii="Times New Roman" w:hAnsi="Times New Roman" w:cs="Times New Roman"/>
          <w:color w:val="000000" w:themeColor="text1"/>
          <w:sz w:val="28"/>
          <w:szCs w:val="28"/>
        </w:rPr>
      </w:pPr>
      <w:r w:rsidRPr="004436DC">
        <w:rPr>
          <w:rFonts w:ascii="Times New Roman" w:hAnsi="Times New Roman" w:cs="Times New Roman"/>
          <w:color w:val="000000" w:themeColor="text1"/>
          <w:sz w:val="28"/>
          <w:szCs w:val="28"/>
        </w:rPr>
        <w:t>Ф</w:t>
      </w:r>
      <w:r w:rsidR="00707438" w:rsidRPr="004436DC">
        <w:rPr>
          <w:rFonts w:ascii="Times New Roman" w:hAnsi="Times New Roman" w:cs="Times New Roman"/>
          <w:color w:val="000000" w:themeColor="text1"/>
          <w:sz w:val="28"/>
          <w:szCs w:val="28"/>
        </w:rPr>
        <w:t>акс</w:t>
      </w:r>
      <w:r w:rsidRPr="004436DC">
        <w:rPr>
          <w:rFonts w:ascii="Times New Roman" w:hAnsi="Times New Roman" w:cs="Times New Roman"/>
          <w:color w:val="000000" w:themeColor="text1"/>
          <w:sz w:val="28"/>
          <w:szCs w:val="28"/>
        </w:rPr>
        <w:t>: _</w:t>
      </w:r>
      <w:r w:rsidR="000B7E17" w:rsidRPr="004436DC">
        <w:rPr>
          <w:rFonts w:ascii="Times New Roman" w:hAnsi="Times New Roman" w:cs="Times New Roman"/>
          <w:color w:val="000000" w:themeColor="text1"/>
          <w:sz w:val="28"/>
          <w:szCs w:val="28"/>
        </w:rPr>
        <w:t>нет</w:t>
      </w:r>
      <w:r w:rsidR="00707438" w:rsidRPr="004436DC">
        <w:rPr>
          <w:rFonts w:ascii="Times New Roman" w:hAnsi="Times New Roman" w:cs="Times New Roman"/>
          <w:color w:val="000000" w:themeColor="text1"/>
          <w:sz w:val="28"/>
          <w:szCs w:val="28"/>
        </w:rPr>
        <w:t xml:space="preserve"> </w:t>
      </w:r>
    </w:p>
    <w:p w:rsidR="00707438" w:rsidRPr="004436DC" w:rsidRDefault="00707438" w:rsidP="00AB0EC0">
      <w:pPr>
        <w:spacing w:after="0"/>
        <w:ind w:firstLine="567"/>
        <w:jc w:val="both"/>
        <w:rPr>
          <w:rFonts w:ascii="Times New Roman" w:hAnsi="Times New Roman" w:cs="Times New Roman"/>
          <w:color w:val="000000" w:themeColor="text1"/>
          <w:sz w:val="28"/>
          <w:szCs w:val="28"/>
          <w:lang w:val="en-US"/>
        </w:rPr>
      </w:pPr>
      <w:proofErr w:type="gramStart"/>
      <w:r w:rsidRPr="004436DC">
        <w:rPr>
          <w:rFonts w:ascii="Times New Roman" w:hAnsi="Times New Roman" w:cs="Times New Roman"/>
          <w:color w:val="000000" w:themeColor="text1"/>
          <w:sz w:val="28"/>
          <w:szCs w:val="28"/>
          <w:lang w:val="en-US"/>
        </w:rPr>
        <w:t>e-mail</w:t>
      </w:r>
      <w:proofErr w:type="gramEnd"/>
      <w:r w:rsidRPr="004436DC">
        <w:rPr>
          <w:rFonts w:ascii="Times New Roman" w:hAnsi="Times New Roman" w:cs="Times New Roman"/>
          <w:color w:val="000000" w:themeColor="text1"/>
          <w:sz w:val="28"/>
          <w:szCs w:val="28"/>
          <w:lang w:val="en-US"/>
        </w:rPr>
        <w:t xml:space="preserve">: </w:t>
      </w:r>
      <w:r w:rsidR="008F1778" w:rsidRPr="004436DC">
        <w:rPr>
          <w:rFonts w:ascii="Times New Roman" w:hAnsi="Times New Roman" w:cs="Times New Roman"/>
          <w:color w:val="000000" w:themeColor="text1"/>
          <w:sz w:val="28"/>
          <w:szCs w:val="28"/>
          <w:lang w:val="en-US"/>
        </w:rPr>
        <w:t>_</w:t>
      </w:r>
      <w:r w:rsidR="009E7ED7" w:rsidRPr="004436DC">
        <w:rPr>
          <w:rFonts w:ascii="Times New Roman" w:hAnsi="Times New Roman" w:cs="Times New Roman"/>
          <w:color w:val="000000" w:themeColor="text1"/>
          <w:sz w:val="28"/>
          <w:szCs w:val="28"/>
          <w:lang w:val="en-US"/>
        </w:rPr>
        <w:t>kulch-sp@yandex.ru</w:t>
      </w:r>
      <w:r w:rsidRPr="004436DC">
        <w:rPr>
          <w:rFonts w:ascii="Times New Roman" w:hAnsi="Times New Roman" w:cs="Times New Roman"/>
          <w:color w:val="000000" w:themeColor="text1"/>
          <w:sz w:val="28"/>
          <w:szCs w:val="28"/>
          <w:lang w:val="en-US"/>
        </w:rPr>
        <w:t>.</w:t>
      </w:r>
    </w:p>
    <w:p w:rsidR="00707438" w:rsidRPr="00FA44A2" w:rsidRDefault="00707438" w:rsidP="00AB0EC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lastRenderedPageBreak/>
        <w:t xml:space="preserve">- путем размещения информации об осуществлении муниципального контроля на Официальном </w:t>
      </w:r>
      <w:r w:rsidR="008F1778" w:rsidRPr="00FA44A2">
        <w:rPr>
          <w:rFonts w:ascii="Times New Roman" w:hAnsi="Times New Roman" w:cs="Times New Roman"/>
          <w:sz w:val="28"/>
          <w:szCs w:val="28"/>
        </w:rPr>
        <w:t>сайте сельского поселения</w:t>
      </w:r>
      <w:r w:rsidR="0086658A" w:rsidRPr="00FA44A2">
        <w:rPr>
          <w:rFonts w:ascii="Times New Roman" w:hAnsi="Times New Roman" w:cs="Times New Roman"/>
          <w:sz w:val="28"/>
          <w:szCs w:val="28"/>
        </w:rPr>
        <w:t xml:space="preserve"> в информационно-телекоммуникационной сети «Интернет»</w:t>
      </w:r>
      <w:r w:rsidR="008F1778" w:rsidRPr="00FA44A2">
        <w:rPr>
          <w:rFonts w:ascii="Times New Roman" w:hAnsi="Times New Roman" w:cs="Times New Roman"/>
          <w:sz w:val="28"/>
          <w:szCs w:val="28"/>
        </w:rPr>
        <w:t xml:space="preserve"> </w:t>
      </w:r>
      <w:r w:rsidR="008F1778" w:rsidRPr="004436DC">
        <w:rPr>
          <w:rFonts w:ascii="Times New Roman" w:hAnsi="Times New Roman" w:cs="Times New Roman"/>
          <w:color w:val="000000" w:themeColor="text1"/>
          <w:sz w:val="28"/>
          <w:szCs w:val="28"/>
          <w:lang w:val="en-US"/>
        </w:rPr>
        <w:t>http</w:t>
      </w:r>
      <w:r w:rsidR="008F1778" w:rsidRPr="004436DC">
        <w:rPr>
          <w:rFonts w:ascii="Times New Roman" w:hAnsi="Times New Roman" w:cs="Times New Roman"/>
          <w:color w:val="000000" w:themeColor="text1"/>
          <w:sz w:val="28"/>
          <w:szCs w:val="28"/>
        </w:rPr>
        <w:t>://</w:t>
      </w:r>
      <w:proofErr w:type="spellStart"/>
      <w:r w:rsidR="008F1778" w:rsidRPr="004436DC">
        <w:rPr>
          <w:rFonts w:ascii="Times New Roman" w:hAnsi="Times New Roman" w:cs="Times New Roman"/>
          <w:color w:val="000000" w:themeColor="text1"/>
          <w:sz w:val="28"/>
          <w:szCs w:val="28"/>
          <w:lang w:val="en-US"/>
        </w:rPr>
        <w:t>somesite</w:t>
      </w:r>
      <w:proofErr w:type="spellEnd"/>
      <w:r w:rsidR="008F1778" w:rsidRPr="004436DC">
        <w:rPr>
          <w:rFonts w:ascii="Times New Roman" w:hAnsi="Times New Roman" w:cs="Times New Roman"/>
          <w:color w:val="000000" w:themeColor="text1"/>
          <w:sz w:val="28"/>
          <w:szCs w:val="28"/>
        </w:rPr>
        <w:t>.</w:t>
      </w:r>
      <w:proofErr w:type="spellStart"/>
      <w:r w:rsidR="008F1778" w:rsidRPr="004436DC">
        <w:rPr>
          <w:rFonts w:ascii="Times New Roman" w:hAnsi="Times New Roman" w:cs="Times New Roman"/>
          <w:color w:val="000000" w:themeColor="text1"/>
          <w:sz w:val="28"/>
          <w:szCs w:val="28"/>
          <w:lang w:val="en-US"/>
        </w:rPr>
        <w:t>ru</w:t>
      </w:r>
      <w:proofErr w:type="spellEnd"/>
    </w:p>
    <w:p w:rsidR="00707438" w:rsidRPr="00FA44A2" w:rsidRDefault="00707438" w:rsidP="000C31C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посредством его размещения на Официальном </w:t>
      </w:r>
      <w:r w:rsidR="000C31C0" w:rsidRPr="00FA44A2">
        <w:rPr>
          <w:rFonts w:ascii="Times New Roman" w:hAnsi="Times New Roman" w:cs="Times New Roman"/>
          <w:sz w:val="28"/>
          <w:szCs w:val="28"/>
        </w:rPr>
        <w:t xml:space="preserve">сайте сельского поселения </w:t>
      </w:r>
      <w:r w:rsidR="0086658A" w:rsidRPr="00FA44A2">
        <w:rPr>
          <w:rFonts w:ascii="Times New Roman" w:hAnsi="Times New Roman" w:cs="Times New Roman"/>
          <w:sz w:val="28"/>
          <w:szCs w:val="28"/>
        </w:rPr>
        <w:t>в информационно-телекоммуникационной сети «</w:t>
      </w:r>
      <w:proofErr w:type="gramStart"/>
      <w:r w:rsidR="0086658A" w:rsidRPr="00FA44A2">
        <w:rPr>
          <w:rFonts w:ascii="Times New Roman" w:hAnsi="Times New Roman" w:cs="Times New Roman"/>
          <w:sz w:val="28"/>
          <w:szCs w:val="28"/>
        </w:rPr>
        <w:t xml:space="preserve">Интернет»  </w:t>
      </w:r>
      <w:r w:rsidR="000C31C0" w:rsidRPr="004436DC">
        <w:rPr>
          <w:rFonts w:ascii="Times New Roman" w:hAnsi="Times New Roman" w:cs="Times New Roman"/>
          <w:color w:val="000000" w:themeColor="text1"/>
          <w:sz w:val="28"/>
          <w:szCs w:val="28"/>
          <w:lang w:val="en-US"/>
        </w:rPr>
        <w:t>http</w:t>
      </w:r>
      <w:r w:rsidR="000C31C0" w:rsidRPr="004436DC">
        <w:rPr>
          <w:rFonts w:ascii="Times New Roman" w:hAnsi="Times New Roman" w:cs="Times New Roman"/>
          <w:color w:val="000000" w:themeColor="text1"/>
          <w:sz w:val="28"/>
          <w:szCs w:val="28"/>
        </w:rPr>
        <w:t>://</w:t>
      </w:r>
      <w:proofErr w:type="spellStart"/>
      <w:r w:rsidR="000C31C0" w:rsidRPr="004436DC">
        <w:rPr>
          <w:rFonts w:ascii="Times New Roman" w:hAnsi="Times New Roman" w:cs="Times New Roman"/>
          <w:color w:val="000000" w:themeColor="text1"/>
          <w:sz w:val="28"/>
          <w:szCs w:val="28"/>
          <w:lang w:val="en-US"/>
        </w:rPr>
        <w:t>somesite</w:t>
      </w:r>
      <w:proofErr w:type="spellEnd"/>
      <w:r w:rsidR="000C31C0" w:rsidRPr="004436DC">
        <w:rPr>
          <w:rFonts w:ascii="Times New Roman" w:hAnsi="Times New Roman" w:cs="Times New Roman"/>
          <w:color w:val="000000" w:themeColor="text1"/>
          <w:sz w:val="28"/>
          <w:szCs w:val="28"/>
        </w:rPr>
        <w:t>.</w:t>
      </w:r>
      <w:proofErr w:type="spellStart"/>
      <w:r w:rsidR="000C31C0" w:rsidRPr="004436DC">
        <w:rPr>
          <w:rFonts w:ascii="Times New Roman" w:hAnsi="Times New Roman" w:cs="Times New Roman"/>
          <w:color w:val="000000" w:themeColor="text1"/>
          <w:sz w:val="28"/>
          <w:szCs w:val="28"/>
          <w:lang w:val="en-US"/>
        </w:rPr>
        <w:t>ru</w:t>
      </w:r>
      <w:proofErr w:type="spellEnd"/>
      <w:proofErr w:type="gramEnd"/>
    </w:p>
    <w:p w:rsidR="00707438" w:rsidRPr="00FA44A2" w:rsidRDefault="00707438" w:rsidP="000C31C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2.1.3. Основными требованиями к информированию заявителей являются:</w:t>
      </w:r>
    </w:p>
    <w:p w:rsidR="00707438" w:rsidRPr="00FA44A2" w:rsidRDefault="00707438" w:rsidP="000C31C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достоверность предоставляемой информации;</w:t>
      </w:r>
    </w:p>
    <w:p w:rsidR="00707438" w:rsidRPr="00FA44A2" w:rsidRDefault="00707438" w:rsidP="000C31C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четкость в изложении информации;</w:t>
      </w:r>
    </w:p>
    <w:p w:rsidR="00707438" w:rsidRPr="00FA44A2" w:rsidRDefault="00707438" w:rsidP="000C31C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полнота информирования;</w:t>
      </w:r>
    </w:p>
    <w:p w:rsidR="00707438" w:rsidRPr="00FA44A2" w:rsidRDefault="00707438" w:rsidP="000C31C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наглядность форм предоставляемой информации (при письменном информировании);</w:t>
      </w:r>
    </w:p>
    <w:p w:rsidR="00707438" w:rsidRPr="00FA44A2" w:rsidRDefault="00707438" w:rsidP="000C31C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удобство и доступность получения информации;</w:t>
      </w:r>
    </w:p>
    <w:p w:rsidR="00707438" w:rsidRPr="00F548C8" w:rsidRDefault="00707438" w:rsidP="000C31C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оперативность предоставления информации.</w:t>
      </w:r>
    </w:p>
    <w:p w:rsidR="00707438" w:rsidRPr="00FA44A2" w:rsidRDefault="00707438" w:rsidP="000C31C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707438" w:rsidRPr="00FA44A2" w:rsidRDefault="00707438" w:rsidP="000C31C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0C31C0" w:rsidRPr="00FA44A2" w:rsidRDefault="00707438" w:rsidP="000C31C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w:t>
      </w:r>
      <w:r w:rsidRPr="00FA44A2">
        <w:rPr>
          <w:rFonts w:ascii="Times New Roman" w:hAnsi="Times New Roman" w:cs="Times New Roman"/>
          <w:sz w:val="28"/>
          <w:szCs w:val="28"/>
        </w:rPr>
        <w:lastRenderedPageBreak/>
        <w:t>каждого заявителя исчерпывающей информацией об осуществлении муниципального контроля</w:t>
      </w:r>
      <w:r w:rsidR="000C31C0" w:rsidRPr="00FA44A2">
        <w:rPr>
          <w:rFonts w:ascii="Times New Roman" w:hAnsi="Times New Roman" w:cs="Times New Roman"/>
          <w:sz w:val="28"/>
          <w:szCs w:val="28"/>
        </w:rPr>
        <w:t>.</w:t>
      </w:r>
    </w:p>
    <w:p w:rsidR="00707438" w:rsidRPr="00FA44A2" w:rsidRDefault="00707438" w:rsidP="000C31C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Тексты материалов должны быть напечатаны без исправлений, наиболее важная информация выделяется жирным шрифтом.</w:t>
      </w:r>
    </w:p>
    <w:p w:rsidR="00707438" w:rsidRPr="00FA44A2" w:rsidRDefault="00707438" w:rsidP="000C31C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2.2. 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sidR="000C31C0" w:rsidRPr="00FA44A2">
        <w:rPr>
          <w:rFonts w:ascii="Times New Roman" w:hAnsi="Times New Roman" w:cs="Times New Roman"/>
          <w:sz w:val="28"/>
          <w:szCs w:val="28"/>
        </w:rPr>
        <w:t xml:space="preserve"> </w:t>
      </w:r>
      <w:r w:rsidRPr="00FA44A2">
        <w:rPr>
          <w:rFonts w:ascii="Times New Roman" w:hAnsi="Times New Roman" w:cs="Times New Roman"/>
          <w:sz w:val="28"/>
          <w:szCs w:val="28"/>
        </w:rPr>
        <w:t xml:space="preserve">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w:t>
      </w:r>
      <w:r w:rsidR="000C31C0" w:rsidRPr="00FA44A2">
        <w:rPr>
          <w:rFonts w:ascii="Times New Roman" w:hAnsi="Times New Roman" w:cs="Times New Roman"/>
          <w:sz w:val="28"/>
          <w:szCs w:val="28"/>
        </w:rPr>
        <w:t>сайте сельского поселения</w:t>
      </w:r>
      <w:r w:rsidR="0086658A" w:rsidRPr="00FA44A2">
        <w:rPr>
          <w:rFonts w:ascii="Times New Roman" w:hAnsi="Times New Roman" w:cs="Times New Roman"/>
          <w:sz w:val="28"/>
          <w:szCs w:val="28"/>
        </w:rPr>
        <w:t xml:space="preserve"> в информационно-телекоммуникационной сети «</w:t>
      </w:r>
      <w:proofErr w:type="gramStart"/>
      <w:r w:rsidR="0086658A" w:rsidRPr="00FA44A2">
        <w:rPr>
          <w:rFonts w:ascii="Times New Roman" w:hAnsi="Times New Roman" w:cs="Times New Roman"/>
          <w:sz w:val="28"/>
          <w:szCs w:val="28"/>
        </w:rPr>
        <w:t xml:space="preserve">Интернет» </w:t>
      </w:r>
      <w:r w:rsidR="000C31C0" w:rsidRPr="00FA44A2">
        <w:rPr>
          <w:rFonts w:ascii="Times New Roman" w:hAnsi="Times New Roman" w:cs="Times New Roman"/>
          <w:sz w:val="28"/>
          <w:szCs w:val="28"/>
        </w:rPr>
        <w:t xml:space="preserve"> </w:t>
      </w:r>
      <w:r w:rsidR="000C31C0" w:rsidRPr="004436DC">
        <w:rPr>
          <w:rFonts w:ascii="Times New Roman" w:hAnsi="Times New Roman" w:cs="Times New Roman"/>
          <w:color w:val="000000" w:themeColor="text1"/>
          <w:sz w:val="28"/>
          <w:szCs w:val="28"/>
          <w:lang w:val="en-US"/>
        </w:rPr>
        <w:t>http</w:t>
      </w:r>
      <w:r w:rsidR="000C31C0" w:rsidRPr="004436DC">
        <w:rPr>
          <w:rFonts w:ascii="Times New Roman" w:hAnsi="Times New Roman" w:cs="Times New Roman"/>
          <w:color w:val="000000" w:themeColor="text1"/>
          <w:sz w:val="28"/>
          <w:szCs w:val="28"/>
        </w:rPr>
        <w:t>://</w:t>
      </w:r>
      <w:proofErr w:type="spellStart"/>
      <w:r w:rsidR="000C31C0" w:rsidRPr="004436DC">
        <w:rPr>
          <w:rFonts w:ascii="Times New Roman" w:hAnsi="Times New Roman" w:cs="Times New Roman"/>
          <w:color w:val="000000" w:themeColor="text1"/>
          <w:sz w:val="28"/>
          <w:szCs w:val="28"/>
          <w:lang w:val="en-US"/>
        </w:rPr>
        <w:t>somesite</w:t>
      </w:r>
      <w:proofErr w:type="spellEnd"/>
      <w:r w:rsidR="000C31C0" w:rsidRPr="004436DC">
        <w:rPr>
          <w:rFonts w:ascii="Times New Roman" w:hAnsi="Times New Roman" w:cs="Times New Roman"/>
          <w:color w:val="000000" w:themeColor="text1"/>
          <w:sz w:val="28"/>
          <w:szCs w:val="28"/>
        </w:rPr>
        <w:t>.</w:t>
      </w:r>
      <w:proofErr w:type="spellStart"/>
      <w:r w:rsidR="000C31C0" w:rsidRPr="004436DC">
        <w:rPr>
          <w:rFonts w:ascii="Times New Roman" w:hAnsi="Times New Roman" w:cs="Times New Roman"/>
          <w:color w:val="000000" w:themeColor="text1"/>
          <w:sz w:val="28"/>
          <w:szCs w:val="28"/>
          <w:lang w:val="en-US"/>
        </w:rPr>
        <w:t>ru</w:t>
      </w:r>
      <w:proofErr w:type="spellEnd"/>
      <w:proofErr w:type="gramEnd"/>
    </w:p>
    <w:p w:rsidR="00707438" w:rsidRPr="00FA44A2" w:rsidRDefault="00707438" w:rsidP="0070743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2.</w:t>
      </w:r>
      <w:r w:rsidR="00F31C86" w:rsidRPr="00FA44A2">
        <w:rPr>
          <w:rFonts w:ascii="Times New Roman" w:hAnsi="Times New Roman" w:cs="Times New Roman"/>
          <w:sz w:val="28"/>
          <w:szCs w:val="28"/>
        </w:rPr>
        <w:t>3</w:t>
      </w:r>
      <w:r w:rsidRPr="00FA44A2">
        <w:rPr>
          <w:rFonts w:ascii="Times New Roman" w:hAnsi="Times New Roman" w:cs="Times New Roman"/>
          <w:sz w:val="28"/>
          <w:szCs w:val="28"/>
        </w:rPr>
        <w:t>. Плата с юридических лиц, индивидуальных предпринимателей за проведение мероприятий по контролю не взимается.</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2.4. Сроки исполнения государственной функции</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2.4.1. Сроки исполнения государственной функции, реализуемой посредством проведения плановой или внеплановой проверки, не могут превышать 20 (двадцать) рабочих дней.</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FA44A2">
        <w:rPr>
          <w:rFonts w:ascii="Times New Roman" w:hAnsi="Times New Roman" w:cs="Times New Roman"/>
          <w:sz w:val="28"/>
          <w:szCs w:val="28"/>
        </w:rPr>
        <w:t>микропредприятия</w:t>
      </w:r>
      <w:proofErr w:type="spellEnd"/>
      <w:r w:rsidRPr="00FA44A2">
        <w:rPr>
          <w:rFonts w:ascii="Times New Roman" w:hAnsi="Times New Roman" w:cs="Times New Roman"/>
          <w:sz w:val="28"/>
          <w:szCs w:val="28"/>
        </w:rPr>
        <w:t xml:space="preserve"> в год.</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2.4.2.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главой сельского поселения, но не более чем на 20 (двадцать) рабочих дней, в отношении малых предприятий - не более чем на 50 (пятьдесят) часов, </w:t>
      </w:r>
      <w:proofErr w:type="spellStart"/>
      <w:r w:rsidRPr="00FA44A2">
        <w:rPr>
          <w:rFonts w:ascii="Times New Roman" w:hAnsi="Times New Roman" w:cs="Times New Roman"/>
          <w:sz w:val="28"/>
          <w:szCs w:val="28"/>
        </w:rPr>
        <w:t>микропредприятий</w:t>
      </w:r>
      <w:proofErr w:type="spellEnd"/>
      <w:r w:rsidRPr="00FA44A2">
        <w:rPr>
          <w:rFonts w:ascii="Times New Roman" w:hAnsi="Times New Roman" w:cs="Times New Roman"/>
          <w:sz w:val="28"/>
          <w:szCs w:val="28"/>
        </w:rPr>
        <w:t xml:space="preserve"> - не более чем на 15 (пятнадцать) часов.</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2.4.3.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w:t>
      </w:r>
      <w:r w:rsidRPr="00FA44A2">
        <w:rPr>
          <w:rFonts w:ascii="Times New Roman" w:hAnsi="Times New Roman" w:cs="Times New Roman"/>
          <w:sz w:val="28"/>
          <w:szCs w:val="28"/>
        </w:rPr>
        <w:lastRenderedPageBreak/>
        <w:t>подразделению юридического лица, при этом общий срок проведения проверки не может превышать 60 (шестьдесят) рабочих дней.</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2.4.4. Сроки прохождения отдельных административных процедур, необходимых для исполнения государственной функции:</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1) планирование и подготовка проведения проверки - не более 14 рабочих дней;</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2) направление уведомления о проведении проверки - не позднее чем в течение трех рабочих дней до начала проведения проверки.</w:t>
      </w:r>
    </w:p>
    <w:p w:rsidR="00707438" w:rsidRPr="00FA44A2" w:rsidRDefault="00707438" w:rsidP="00707438">
      <w:pPr>
        <w:spacing w:after="0"/>
        <w:ind w:firstLine="567"/>
        <w:jc w:val="both"/>
        <w:rPr>
          <w:rFonts w:ascii="Times New Roman" w:hAnsi="Times New Roman" w:cs="Times New Roman"/>
          <w:sz w:val="28"/>
          <w:szCs w:val="28"/>
        </w:rPr>
      </w:pPr>
    </w:p>
    <w:p w:rsidR="00707438" w:rsidRPr="00FA44A2" w:rsidRDefault="00707438" w:rsidP="00E4424D">
      <w:pPr>
        <w:spacing w:after="0"/>
        <w:ind w:firstLine="567"/>
        <w:jc w:val="center"/>
        <w:rPr>
          <w:rFonts w:ascii="Times New Roman" w:hAnsi="Times New Roman" w:cs="Times New Roman"/>
          <w:b/>
          <w:sz w:val="28"/>
          <w:szCs w:val="28"/>
        </w:rPr>
      </w:pPr>
      <w:r w:rsidRPr="00FA44A2">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w:t>
      </w:r>
    </w:p>
    <w:p w:rsidR="00E4424D" w:rsidRPr="00F548C8" w:rsidRDefault="00E4424D" w:rsidP="00707438">
      <w:pPr>
        <w:spacing w:after="0"/>
        <w:ind w:firstLine="567"/>
        <w:jc w:val="both"/>
        <w:rPr>
          <w:rFonts w:ascii="Times New Roman" w:hAnsi="Times New Roman" w:cs="Times New Roman"/>
          <w:sz w:val="28"/>
          <w:szCs w:val="28"/>
        </w:rPr>
      </w:pPr>
    </w:p>
    <w:p w:rsidR="00707438" w:rsidRPr="00FA44A2" w:rsidRDefault="00707438"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3. Состав, последовательность и сроки выполнения административных</w:t>
      </w:r>
      <w:r w:rsidR="00E4424D" w:rsidRPr="00FA44A2">
        <w:rPr>
          <w:rFonts w:ascii="Times New Roman" w:hAnsi="Times New Roman" w:cs="Times New Roman"/>
          <w:sz w:val="28"/>
          <w:szCs w:val="28"/>
        </w:rPr>
        <w:t xml:space="preserve"> </w:t>
      </w:r>
      <w:r w:rsidRPr="00FA44A2">
        <w:rPr>
          <w:rFonts w:ascii="Times New Roman" w:hAnsi="Times New Roman" w:cs="Times New Roman"/>
          <w:sz w:val="28"/>
          <w:szCs w:val="28"/>
        </w:rPr>
        <w:t xml:space="preserve">процедур (действий), требования к порядку их выполнения </w:t>
      </w:r>
    </w:p>
    <w:p w:rsidR="00707438" w:rsidRPr="00FA44A2" w:rsidRDefault="00707438"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3.1. Состав и последовательность административных процедур при осуществлении муниципального контроля</w:t>
      </w:r>
    </w:p>
    <w:p w:rsidR="00707438" w:rsidRPr="00FA44A2" w:rsidRDefault="00707438"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3.1.1. Исполнение муниципальной функции включает в себя следующие административные процедуры:</w:t>
      </w:r>
    </w:p>
    <w:p w:rsidR="00707438" w:rsidRPr="00FA44A2" w:rsidRDefault="00E4424D"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 принятие решения </w:t>
      </w:r>
      <w:r w:rsidR="00F31C86" w:rsidRPr="00FA44A2">
        <w:rPr>
          <w:rFonts w:ascii="Times New Roman" w:hAnsi="Times New Roman" w:cs="Times New Roman"/>
          <w:sz w:val="28"/>
          <w:szCs w:val="28"/>
        </w:rPr>
        <w:t xml:space="preserve">о проведении проверки </w:t>
      </w:r>
      <w:r w:rsidRPr="00FA44A2">
        <w:rPr>
          <w:rFonts w:ascii="Times New Roman" w:hAnsi="Times New Roman" w:cs="Times New Roman"/>
          <w:sz w:val="28"/>
          <w:szCs w:val="28"/>
        </w:rPr>
        <w:t>в форме Постановления Администрации сельского поселения</w:t>
      </w:r>
      <w:r w:rsidR="00707438" w:rsidRPr="00FA44A2">
        <w:rPr>
          <w:rFonts w:ascii="Times New Roman" w:hAnsi="Times New Roman" w:cs="Times New Roman"/>
          <w:sz w:val="28"/>
          <w:szCs w:val="28"/>
        </w:rPr>
        <w:t>;</w:t>
      </w:r>
    </w:p>
    <w:p w:rsidR="00707438" w:rsidRPr="00FA44A2" w:rsidRDefault="00707438"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 </w:t>
      </w:r>
      <w:r w:rsidR="00F31C86" w:rsidRPr="00FA44A2">
        <w:rPr>
          <w:rFonts w:ascii="Times New Roman" w:hAnsi="Times New Roman" w:cs="Times New Roman"/>
          <w:sz w:val="28"/>
          <w:szCs w:val="28"/>
        </w:rPr>
        <w:t xml:space="preserve"> </w:t>
      </w:r>
      <w:r w:rsidRPr="00FA44A2">
        <w:rPr>
          <w:rFonts w:ascii="Times New Roman" w:hAnsi="Times New Roman" w:cs="Times New Roman"/>
          <w:sz w:val="28"/>
          <w:szCs w:val="28"/>
        </w:rPr>
        <w:t>направление уведомления о проведении проверки;</w:t>
      </w:r>
    </w:p>
    <w:p w:rsidR="00707438" w:rsidRPr="00FA44A2" w:rsidRDefault="00707438"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 </w:t>
      </w:r>
      <w:r w:rsidR="00F31C86" w:rsidRPr="00FA44A2">
        <w:rPr>
          <w:rFonts w:ascii="Times New Roman" w:hAnsi="Times New Roman" w:cs="Times New Roman"/>
          <w:sz w:val="28"/>
          <w:szCs w:val="28"/>
        </w:rPr>
        <w:t xml:space="preserve"> </w:t>
      </w:r>
      <w:r w:rsidRPr="00FA44A2">
        <w:rPr>
          <w:rFonts w:ascii="Times New Roman" w:hAnsi="Times New Roman" w:cs="Times New Roman"/>
          <w:sz w:val="28"/>
          <w:szCs w:val="28"/>
        </w:rPr>
        <w:t>проведение проверки;</w:t>
      </w:r>
    </w:p>
    <w:p w:rsidR="00707438" w:rsidRPr="00FA44A2" w:rsidRDefault="00707438"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 </w:t>
      </w:r>
      <w:r w:rsidR="00F31C86" w:rsidRPr="00FA44A2">
        <w:rPr>
          <w:rFonts w:ascii="Times New Roman" w:hAnsi="Times New Roman" w:cs="Times New Roman"/>
          <w:sz w:val="28"/>
          <w:szCs w:val="28"/>
        </w:rPr>
        <w:t xml:space="preserve"> </w:t>
      </w:r>
      <w:r w:rsidRPr="00FA44A2">
        <w:rPr>
          <w:rFonts w:ascii="Times New Roman" w:hAnsi="Times New Roman" w:cs="Times New Roman"/>
          <w:sz w:val="28"/>
          <w:szCs w:val="28"/>
        </w:rPr>
        <w:t>оформление результатов проверки;</w:t>
      </w:r>
    </w:p>
    <w:p w:rsidR="00707438" w:rsidRPr="00FA44A2" w:rsidRDefault="00707438" w:rsidP="0070743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Блок-схема осуществления административных процедур при осуществлении муниципального контроля указана в приложении №</w:t>
      </w:r>
      <w:r w:rsidR="003D75AD" w:rsidRPr="00FA44A2">
        <w:rPr>
          <w:rFonts w:ascii="Times New Roman" w:hAnsi="Times New Roman" w:cs="Times New Roman"/>
          <w:sz w:val="28"/>
          <w:szCs w:val="28"/>
        </w:rPr>
        <w:t>2</w:t>
      </w:r>
      <w:r w:rsidRPr="00FA44A2">
        <w:rPr>
          <w:rFonts w:ascii="Times New Roman" w:hAnsi="Times New Roman" w:cs="Times New Roman"/>
          <w:sz w:val="28"/>
          <w:szCs w:val="28"/>
        </w:rPr>
        <w:t xml:space="preserve"> к настоящему административному регламенту.</w:t>
      </w:r>
    </w:p>
    <w:p w:rsidR="00707438" w:rsidRPr="00FA44A2" w:rsidRDefault="00707438" w:rsidP="00707438">
      <w:pPr>
        <w:spacing w:after="0"/>
        <w:ind w:firstLine="567"/>
        <w:jc w:val="both"/>
        <w:rPr>
          <w:rFonts w:ascii="Times New Roman" w:hAnsi="Times New Roman" w:cs="Times New Roman"/>
          <w:sz w:val="28"/>
          <w:szCs w:val="28"/>
        </w:rPr>
      </w:pPr>
    </w:p>
    <w:p w:rsidR="00707438" w:rsidRPr="00FA44A2" w:rsidRDefault="00707438" w:rsidP="00E4424D">
      <w:pPr>
        <w:spacing w:after="0"/>
        <w:ind w:firstLine="567"/>
        <w:jc w:val="center"/>
        <w:rPr>
          <w:rFonts w:ascii="Times New Roman" w:hAnsi="Times New Roman" w:cs="Times New Roman"/>
          <w:sz w:val="28"/>
          <w:szCs w:val="28"/>
        </w:rPr>
      </w:pPr>
      <w:r w:rsidRPr="00FA44A2">
        <w:rPr>
          <w:rFonts w:ascii="Times New Roman" w:hAnsi="Times New Roman" w:cs="Times New Roman"/>
          <w:sz w:val="28"/>
          <w:szCs w:val="28"/>
        </w:rPr>
        <w:t>3.2. Принятие решения о проведении проверки</w:t>
      </w:r>
    </w:p>
    <w:p w:rsidR="00707438" w:rsidRPr="00FA44A2" w:rsidRDefault="00707438" w:rsidP="00707438">
      <w:pPr>
        <w:spacing w:after="0"/>
        <w:ind w:firstLine="567"/>
        <w:jc w:val="both"/>
        <w:rPr>
          <w:rFonts w:ascii="Times New Roman" w:hAnsi="Times New Roman" w:cs="Times New Roman"/>
          <w:sz w:val="28"/>
          <w:szCs w:val="28"/>
        </w:rPr>
      </w:pPr>
    </w:p>
    <w:p w:rsidR="00707438" w:rsidRPr="00FA44A2" w:rsidRDefault="00707438"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3.2.1. 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w:t>
      </w:r>
      <w:r w:rsidR="00E4424D" w:rsidRPr="00FA44A2">
        <w:rPr>
          <w:rFonts w:ascii="Times New Roman" w:hAnsi="Times New Roman" w:cs="Times New Roman"/>
          <w:sz w:val="28"/>
          <w:szCs w:val="28"/>
        </w:rPr>
        <w:t xml:space="preserve"> – главой сельского поселения</w:t>
      </w:r>
      <w:r w:rsidRPr="00FA44A2">
        <w:rPr>
          <w:rFonts w:ascii="Times New Roman" w:hAnsi="Times New Roman" w:cs="Times New Roman"/>
          <w:sz w:val="28"/>
          <w:szCs w:val="28"/>
        </w:rPr>
        <w:t xml:space="preserve">. В ежегодных планах проведения плановых проверок в обязательном порядке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4424D" w:rsidRPr="00FA44A2">
        <w:rPr>
          <w:rFonts w:ascii="Times New Roman" w:hAnsi="Times New Roman" w:cs="Times New Roman"/>
          <w:sz w:val="28"/>
          <w:szCs w:val="28"/>
        </w:rPr>
        <w:t xml:space="preserve"> </w:t>
      </w:r>
    </w:p>
    <w:p w:rsidR="00E4424D" w:rsidRPr="00FA44A2" w:rsidRDefault="00E4424D"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lastRenderedPageBreak/>
        <w:t xml:space="preserve">Орган муниципального </w:t>
      </w:r>
      <w:proofErr w:type="gramStart"/>
      <w:r w:rsidRPr="00FA44A2">
        <w:rPr>
          <w:rFonts w:ascii="Times New Roman" w:hAnsi="Times New Roman" w:cs="Times New Roman"/>
          <w:sz w:val="28"/>
          <w:szCs w:val="28"/>
        </w:rPr>
        <w:t>контроля  в</w:t>
      </w:r>
      <w:proofErr w:type="gramEnd"/>
      <w:r w:rsidRPr="00FA44A2">
        <w:rPr>
          <w:rFonts w:ascii="Times New Roman" w:hAnsi="Times New Roman" w:cs="Times New Roman"/>
          <w:sz w:val="28"/>
          <w:szCs w:val="28"/>
        </w:rPr>
        <w:t xml:space="preserve"> срок до 1 сентября года, предшествующего году проведения плановых проверок, разрабатывает и направляет в прокуратуру </w:t>
      </w:r>
      <w:proofErr w:type="spellStart"/>
      <w:r w:rsidRPr="00FA44A2">
        <w:rPr>
          <w:rFonts w:ascii="Times New Roman" w:hAnsi="Times New Roman" w:cs="Times New Roman"/>
          <w:sz w:val="28"/>
          <w:szCs w:val="28"/>
        </w:rPr>
        <w:t>Баймакского</w:t>
      </w:r>
      <w:proofErr w:type="spellEnd"/>
      <w:r w:rsidRPr="00FA44A2">
        <w:rPr>
          <w:rFonts w:ascii="Times New Roman" w:hAnsi="Times New Roman" w:cs="Times New Roman"/>
          <w:sz w:val="28"/>
          <w:szCs w:val="28"/>
        </w:rPr>
        <w:t xml:space="preserve"> района проект ежегодного плана проведения плановых проверок органом муниципального контроля.</w:t>
      </w:r>
    </w:p>
    <w:p w:rsidR="00E4424D" w:rsidRPr="00FA44A2" w:rsidRDefault="00E4424D"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Орган муниципального контроля, по итогам рассмотрения предложений направляет в прокуратуру </w:t>
      </w:r>
      <w:proofErr w:type="spellStart"/>
      <w:r w:rsidRPr="00FA44A2">
        <w:rPr>
          <w:rFonts w:ascii="Times New Roman" w:hAnsi="Times New Roman" w:cs="Times New Roman"/>
          <w:sz w:val="28"/>
          <w:szCs w:val="28"/>
        </w:rPr>
        <w:t>Баймакского</w:t>
      </w:r>
      <w:proofErr w:type="spellEnd"/>
      <w:r w:rsidRPr="00FA44A2">
        <w:rPr>
          <w:rFonts w:ascii="Times New Roman" w:hAnsi="Times New Roman" w:cs="Times New Roman"/>
          <w:sz w:val="28"/>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707438" w:rsidRPr="00FA44A2" w:rsidRDefault="00707438"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Основания для включения в ежегодный план проверок перечислены в части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438" w:rsidRPr="00FA44A2" w:rsidRDefault="00707438" w:rsidP="003D75A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3.2.2. Принятие решения о проведении внеплановой проверки осуществляется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w:t>
      </w:r>
      <w:r w:rsidR="003D75AD" w:rsidRPr="00FA44A2">
        <w:rPr>
          <w:rFonts w:ascii="Times New Roman" w:hAnsi="Times New Roman" w:cs="Times New Roman"/>
          <w:sz w:val="28"/>
          <w:szCs w:val="28"/>
        </w:rPr>
        <w:t>ра) и муниципального контроля".</w:t>
      </w:r>
    </w:p>
    <w:p w:rsidR="00707438" w:rsidRPr="00FA44A2" w:rsidRDefault="00707438"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3.2.3. Проверка (плановая, внеплановая) проводится на основании </w:t>
      </w:r>
      <w:r w:rsidR="00E4424D" w:rsidRPr="00FA44A2">
        <w:rPr>
          <w:rFonts w:ascii="Times New Roman" w:hAnsi="Times New Roman" w:cs="Times New Roman"/>
          <w:sz w:val="28"/>
          <w:szCs w:val="28"/>
        </w:rPr>
        <w:t xml:space="preserve">постановления </w:t>
      </w:r>
      <w:r w:rsidRPr="00FA44A2">
        <w:rPr>
          <w:rFonts w:ascii="Times New Roman" w:hAnsi="Times New Roman" w:cs="Times New Roman"/>
          <w:sz w:val="28"/>
          <w:szCs w:val="28"/>
        </w:rPr>
        <w:t>руководителя органа муниципального контроля</w:t>
      </w:r>
      <w:r w:rsidR="00E4424D" w:rsidRPr="00FA44A2">
        <w:rPr>
          <w:rFonts w:ascii="Times New Roman" w:hAnsi="Times New Roman" w:cs="Times New Roman"/>
          <w:sz w:val="28"/>
          <w:szCs w:val="28"/>
        </w:rPr>
        <w:t xml:space="preserve"> – главы сельского </w:t>
      </w:r>
      <w:proofErr w:type="gramStart"/>
      <w:r w:rsidR="00E4424D" w:rsidRPr="00FA44A2">
        <w:rPr>
          <w:rFonts w:ascii="Times New Roman" w:hAnsi="Times New Roman" w:cs="Times New Roman"/>
          <w:sz w:val="28"/>
          <w:szCs w:val="28"/>
        </w:rPr>
        <w:t xml:space="preserve">поселения </w:t>
      </w:r>
      <w:r w:rsidRPr="00FA44A2">
        <w:rPr>
          <w:rFonts w:ascii="Times New Roman" w:hAnsi="Times New Roman" w:cs="Times New Roman"/>
          <w:sz w:val="28"/>
          <w:szCs w:val="28"/>
        </w:rPr>
        <w:t xml:space="preserve"> о</w:t>
      </w:r>
      <w:proofErr w:type="gramEnd"/>
      <w:r w:rsidRPr="00FA44A2">
        <w:rPr>
          <w:rFonts w:ascii="Times New Roman" w:hAnsi="Times New Roman" w:cs="Times New Roman"/>
          <w:sz w:val="28"/>
          <w:szCs w:val="28"/>
        </w:rPr>
        <w:t xml:space="preserve"> проведении проверки.</w:t>
      </w:r>
    </w:p>
    <w:p w:rsidR="00707438" w:rsidRPr="00FA44A2" w:rsidRDefault="00707438" w:rsidP="0070743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В </w:t>
      </w:r>
      <w:r w:rsidR="003D75AD" w:rsidRPr="00FA44A2">
        <w:rPr>
          <w:rFonts w:ascii="Times New Roman" w:hAnsi="Times New Roman" w:cs="Times New Roman"/>
          <w:sz w:val="28"/>
          <w:szCs w:val="28"/>
        </w:rPr>
        <w:t>постановлении</w:t>
      </w:r>
      <w:r w:rsidRPr="00FA44A2">
        <w:rPr>
          <w:rFonts w:ascii="Times New Roman" w:hAnsi="Times New Roman" w:cs="Times New Roman"/>
          <w:sz w:val="28"/>
          <w:szCs w:val="28"/>
        </w:rPr>
        <w:t xml:space="preserve"> органа муниципального контроля </w:t>
      </w:r>
      <w:r w:rsidR="003D75AD" w:rsidRPr="00FA44A2">
        <w:rPr>
          <w:rFonts w:ascii="Times New Roman" w:hAnsi="Times New Roman" w:cs="Times New Roman"/>
          <w:sz w:val="28"/>
          <w:szCs w:val="28"/>
        </w:rPr>
        <w:t xml:space="preserve">о проведении проверки </w:t>
      </w:r>
      <w:r w:rsidRPr="00FA44A2">
        <w:rPr>
          <w:rFonts w:ascii="Times New Roman" w:hAnsi="Times New Roman" w:cs="Times New Roman"/>
          <w:sz w:val="28"/>
          <w:szCs w:val="28"/>
        </w:rPr>
        <w:t>указываются:</w:t>
      </w:r>
    </w:p>
    <w:p w:rsidR="00E4424D" w:rsidRPr="00FA44A2" w:rsidRDefault="00E4424D"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1) наименование органа муниципального контроля;</w:t>
      </w:r>
    </w:p>
    <w:p w:rsidR="00E4424D" w:rsidRPr="00FA44A2" w:rsidRDefault="00E4424D"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424D" w:rsidRPr="00FA44A2" w:rsidRDefault="00E4424D"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FA44A2">
        <w:rPr>
          <w:rFonts w:ascii="Times New Roman" w:hAnsi="Times New Roman" w:cs="Times New Roman"/>
          <w:sz w:val="28"/>
          <w:szCs w:val="28"/>
        </w:rPr>
        <w:lastRenderedPageBreak/>
        <w:t>структурных подразделений) или места фактического осуществления деятельности индивидуальными предпринимателями;</w:t>
      </w:r>
    </w:p>
    <w:p w:rsidR="00E4424D" w:rsidRPr="00FA44A2" w:rsidRDefault="00E4424D"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4) цели, задачи, предмет проверки и срок ее проведения;</w:t>
      </w:r>
    </w:p>
    <w:p w:rsidR="00E4424D" w:rsidRPr="00FA44A2" w:rsidRDefault="00E4424D"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4424D" w:rsidRPr="00FA44A2" w:rsidRDefault="00E4424D"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E4424D" w:rsidRPr="00FA44A2" w:rsidRDefault="00E4424D"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E4424D" w:rsidRPr="00FA44A2" w:rsidRDefault="00E4424D"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7438" w:rsidRPr="00FA44A2" w:rsidRDefault="00E4424D"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9) даты начала и окончания проведения проверки.</w:t>
      </w:r>
    </w:p>
    <w:p w:rsidR="00E4424D" w:rsidRPr="00FA44A2" w:rsidRDefault="00E4424D" w:rsidP="00E4424D">
      <w:pPr>
        <w:spacing w:after="0"/>
        <w:ind w:firstLine="567"/>
        <w:jc w:val="both"/>
        <w:rPr>
          <w:rFonts w:ascii="Times New Roman" w:hAnsi="Times New Roman" w:cs="Times New Roman"/>
          <w:sz w:val="28"/>
          <w:szCs w:val="28"/>
        </w:rPr>
      </w:pPr>
    </w:p>
    <w:p w:rsidR="00E4424D" w:rsidRPr="00FA44A2" w:rsidRDefault="00E4424D" w:rsidP="00E4424D">
      <w:pPr>
        <w:spacing w:after="0"/>
        <w:ind w:firstLine="567"/>
        <w:jc w:val="center"/>
        <w:rPr>
          <w:rFonts w:ascii="Times New Roman" w:hAnsi="Times New Roman" w:cs="Times New Roman"/>
          <w:sz w:val="28"/>
          <w:szCs w:val="28"/>
        </w:rPr>
      </w:pPr>
      <w:r w:rsidRPr="00FA44A2">
        <w:rPr>
          <w:rFonts w:ascii="Times New Roman" w:hAnsi="Times New Roman" w:cs="Times New Roman"/>
          <w:sz w:val="28"/>
          <w:szCs w:val="28"/>
        </w:rPr>
        <w:t>3. Направление уведомления о проведении проверки.</w:t>
      </w:r>
    </w:p>
    <w:p w:rsidR="00E4424D" w:rsidRPr="00FA44A2" w:rsidRDefault="00E4424D" w:rsidP="00E4424D">
      <w:pPr>
        <w:spacing w:after="0"/>
        <w:ind w:firstLine="567"/>
        <w:jc w:val="center"/>
        <w:rPr>
          <w:rFonts w:ascii="Times New Roman" w:hAnsi="Times New Roman" w:cs="Times New Roman"/>
          <w:sz w:val="28"/>
          <w:szCs w:val="28"/>
        </w:rPr>
      </w:pPr>
    </w:p>
    <w:p w:rsidR="00707438" w:rsidRPr="00FA44A2" w:rsidRDefault="00707438"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3.3.1.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707438" w:rsidRPr="00FA44A2" w:rsidRDefault="00707438"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3.3.2.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707438" w:rsidRPr="00FA44A2" w:rsidRDefault="00707438" w:rsidP="0070743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707438" w:rsidRPr="00FA44A2" w:rsidRDefault="00707438" w:rsidP="00E4424D">
      <w:pPr>
        <w:spacing w:after="0"/>
        <w:ind w:firstLine="567"/>
        <w:jc w:val="center"/>
        <w:rPr>
          <w:rFonts w:ascii="Times New Roman" w:hAnsi="Times New Roman" w:cs="Times New Roman"/>
          <w:b/>
          <w:sz w:val="28"/>
          <w:szCs w:val="28"/>
        </w:rPr>
      </w:pPr>
    </w:p>
    <w:p w:rsidR="00707438" w:rsidRPr="00FA44A2" w:rsidRDefault="00707438" w:rsidP="00E4424D">
      <w:pPr>
        <w:spacing w:after="0"/>
        <w:ind w:firstLine="567"/>
        <w:jc w:val="center"/>
        <w:rPr>
          <w:rFonts w:ascii="Times New Roman" w:hAnsi="Times New Roman" w:cs="Times New Roman"/>
          <w:b/>
          <w:sz w:val="28"/>
          <w:szCs w:val="28"/>
        </w:rPr>
      </w:pPr>
      <w:r w:rsidRPr="00FA44A2">
        <w:rPr>
          <w:rFonts w:ascii="Times New Roman" w:hAnsi="Times New Roman" w:cs="Times New Roman"/>
          <w:b/>
          <w:sz w:val="28"/>
          <w:szCs w:val="28"/>
        </w:rPr>
        <w:t>3.4. Проведение проверки</w:t>
      </w:r>
    </w:p>
    <w:p w:rsidR="00707438" w:rsidRPr="00FA44A2" w:rsidRDefault="00707438" w:rsidP="00707438">
      <w:pPr>
        <w:spacing w:after="0"/>
        <w:ind w:firstLine="567"/>
        <w:jc w:val="both"/>
        <w:rPr>
          <w:rFonts w:ascii="Times New Roman" w:hAnsi="Times New Roman" w:cs="Times New Roman"/>
          <w:sz w:val="28"/>
          <w:szCs w:val="28"/>
        </w:rPr>
      </w:pPr>
    </w:p>
    <w:p w:rsidR="00707438" w:rsidRPr="00FA44A2" w:rsidRDefault="00707438"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3.4.1. Проведение документарной проверки</w:t>
      </w:r>
    </w:p>
    <w:p w:rsidR="00707438" w:rsidRPr="00FA44A2" w:rsidRDefault="00707438"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lastRenderedPageBreak/>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707438" w:rsidRPr="00FA44A2" w:rsidRDefault="00707438" w:rsidP="00E4424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В случае, если достоверность сведений, содержащихся в документах, имеющихся в </w:t>
      </w:r>
      <w:r w:rsidR="00E4424D" w:rsidRPr="00FA44A2">
        <w:rPr>
          <w:rFonts w:ascii="Times New Roman" w:hAnsi="Times New Roman" w:cs="Times New Roman"/>
          <w:sz w:val="28"/>
          <w:szCs w:val="28"/>
        </w:rPr>
        <w:t xml:space="preserve">постановлении </w:t>
      </w:r>
      <w:r w:rsidRPr="00FA44A2">
        <w:rPr>
          <w:rFonts w:ascii="Times New Roman" w:hAnsi="Times New Roman" w:cs="Times New Roman"/>
          <w:sz w:val="28"/>
          <w:szCs w:val="28"/>
        </w:rPr>
        <w:t xml:space="preserve">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707438" w:rsidRPr="00FA44A2" w:rsidRDefault="00E4424D" w:rsidP="00AE5320">
      <w:pPr>
        <w:pStyle w:val="ConsPlusNormal"/>
        <w:ind w:firstLine="540"/>
        <w:jc w:val="both"/>
        <w:rPr>
          <w:sz w:val="28"/>
          <w:szCs w:val="28"/>
        </w:rPr>
      </w:pPr>
      <w:r w:rsidRPr="00FA44A2">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07438" w:rsidRPr="00FA44A2" w:rsidRDefault="00707438" w:rsidP="00AE532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707438" w:rsidRPr="00FA44A2" w:rsidRDefault="00707438" w:rsidP="0070743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w:t>
      </w:r>
      <w:r w:rsidRPr="00FA44A2">
        <w:rPr>
          <w:rFonts w:ascii="Times New Roman" w:hAnsi="Times New Roman" w:cs="Times New Roman"/>
          <w:sz w:val="28"/>
          <w:szCs w:val="28"/>
        </w:rPr>
        <w:lastRenderedPageBreak/>
        <w:t>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707438" w:rsidRPr="00FA44A2" w:rsidRDefault="00707438" w:rsidP="00707438">
      <w:pPr>
        <w:spacing w:after="0"/>
        <w:ind w:firstLine="567"/>
        <w:jc w:val="both"/>
        <w:rPr>
          <w:rFonts w:ascii="Times New Roman" w:hAnsi="Times New Roman" w:cs="Times New Roman"/>
          <w:sz w:val="28"/>
          <w:szCs w:val="28"/>
        </w:rPr>
      </w:pPr>
    </w:p>
    <w:p w:rsidR="00707438" w:rsidRPr="00FA44A2" w:rsidRDefault="00707438" w:rsidP="00AE5320">
      <w:pPr>
        <w:spacing w:after="0"/>
        <w:ind w:firstLine="567"/>
        <w:jc w:val="center"/>
        <w:rPr>
          <w:rFonts w:ascii="Times New Roman" w:hAnsi="Times New Roman" w:cs="Times New Roman"/>
          <w:sz w:val="28"/>
          <w:szCs w:val="28"/>
        </w:rPr>
      </w:pPr>
      <w:r w:rsidRPr="00FA44A2">
        <w:rPr>
          <w:rFonts w:ascii="Times New Roman" w:hAnsi="Times New Roman" w:cs="Times New Roman"/>
          <w:sz w:val="28"/>
          <w:szCs w:val="28"/>
        </w:rPr>
        <w:t>3.4.2. Проведение выездной проверки</w:t>
      </w:r>
    </w:p>
    <w:p w:rsidR="00707438" w:rsidRPr="00FA44A2" w:rsidRDefault="00707438" w:rsidP="00707438">
      <w:pPr>
        <w:spacing w:after="0"/>
        <w:ind w:firstLine="567"/>
        <w:jc w:val="both"/>
        <w:rPr>
          <w:rFonts w:ascii="Times New Roman" w:hAnsi="Times New Roman" w:cs="Times New Roman"/>
          <w:sz w:val="28"/>
          <w:szCs w:val="28"/>
        </w:rPr>
      </w:pPr>
    </w:p>
    <w:p w:rsidR="00707438" w:rsidRPr="00FA44A2" w:rsidRDefault="00707438" w:rsidP="000411D3">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707438" w:rsidRPr="00FA44A2" w:rsidRDefault="00707438" w:rsidP="000411D3">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 </w:t>
      </w:r>
      <w:r w:rsidR="00F04419" w:rsidRPr="00FA44A2">
        <w:rPr>
          <w:rFonts w:ascii="Times New Roman" w:hAnsi="Times New Roman" w:cs="Times New Roman"/>
          <w:sz w:val="28"/>
          <w:szCs w:val="28"/>
        </w:rPr>
        <w:t xml:space="preserve">  </w:t>
      </w:r>
      <w:r w:rsidRPr="00FA44A2">
        <w:rPr>
          <w:rFonts w:ascii="Times New Roman" w:hAnsi="Times New Roman" w:cs="Times New Roman"/>
          <w:sz w:val="28"/>
          <w:szCs w:val="28"/>
        </w:rPr>
        <w:t>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707438" w:rsidRPr="00FA44A2" w:rsidRDefault="000411D3" w:rsidP="00F04419">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 </w:t>
      </w:r>
      <w:r w:rsidR="00707438" w:rsidRPr="00FA44A2">
        <w:rPr>
          <w:rFonts w:ascii="Times New Roman" w:hAnsi="Times New Roman" w:cs="Times New Roman"/>
          <w:sz w:val="28"/>
          <w:szCs w:val="28"/>
        </w:rPr>
        <w:t xml:space="preserve">оценить соответствие деятельности юридического лица, индивидуального предпринимателя требованиям, установленным действующим законодательством и </w:t>
      </w:r>
      <w:r w:rsidR="00F04419" w:rsidRPr="00FA44A2">
        <w:rPr>
          <w:rFonts w:ascii="Times New Roman" w:hAnsi="Times New Roman" w:cs="Times New Roman"/>
          <w:sz w:val="28"/>
          <w:szCs w:val="28"/>
        </w:rPr>
        <w:t xml:space="preserve">муниципальными правовыми актами, </w:t>
      </w:r>
      <w:r w:rsidR="00707438" w:rsidRPr="00FA44A2">
        <w:rPr>
          <w:rFonts w:ascii="Times New Roman" w:hAnsi="Times New Roman" w:cs="Times New Roman"/>
          <w:sz w:val="28"/>
          <w:szCs w:val="28"/>
        </w:rPr>
        <w:t>без проведения соответств</w:t>
      </w:r>
      <w:r w:rsidR="00F04419" w:rsidRPr="00FA44A2">
        <w:rPr>
          <w:rFonts w:ascii="Times New Roman" w:hAnsi="Times New Roman" w:cs="Times New Roman"/>
          <w:sz w:val="28"/>
          <w:szCs w:val="28"/>
        </w:rPr>
        <w:t>ующего мероприятия по контролю.</w:t>
      </w:r>
    </w:p>
    <w:p w:rsidR="00707438" w:rsidRPr="00FA44A2" w:rsidRDefault="00707438" w:rsidP="003D75A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r w:rsidR="003D75AD" w:rsidRPr="00FA44A2">
        <w:rPr>
          <w:rFonts w:ascii="Times New Roman" w:hAnsi="Times New Roman" w:cs="Times New Roman"/>
          <w:sz w:val="28"/>
          <w:szCs w:val="28"/>
        </w:rPr>
        <w:t xml:space="preserve"> условиями проведения проверки.</w:t>
      </w:r>
    </w:p>
    <w:p w:rsidR="00707438" w:rsidRPr="00FA44A2" w:rsidRDefault="00707438" w:rsidP="00F04419">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w:t>
      </w:r>
      <w:r w:rsidRPr="00FA44A2">
        <w:rPr>
          <w:rFonts w:ascii="Times New Roman" w:hAnsi="Times New Roman" w:cs="Times New Roman"/>
          <w:sz w:val="28"/>
          <w:szCs w:val="28"/>
        </w:rPr>
        <w:lastRenderedPageBreak/>
        <w:t>предпринимателем при осуществлении деятельности здания, строения, сооружения, помещения, к используемым юриди</w:t>
      </w:r>
      <w:r w:rsidR="00F04419" w:rsidRPr="00FA44A2">
        <w:rPr>
          <w:rFonts w:ascii="Times New Roman" w:hAnsi="Times New Roman" w:cs="Times New Roman"/>
          <w:sz w:val="28"/>
          <w:szCs w:val="28"/>
        </w:rPr>
        <w:t xml:space="preserve">ческими лицами, индивидуальными </w:t>
      </w:r>
      <w:r w:rsidRPr="00FA44A2">
        <w:rPr>
          <w:rFonts w:ascii="Times New Roman" w:hAnsi="Times New Roman" w:cs="Times New Roman"/>
          <w:sz w:val="28"/>
          <w:szCs w:val="28"/>
        </w:rPr>
        <w:t>предпринимателями оборудованию, подобным объ</w:t>
      </w:r>
      <w:r w:rsidR="00F04419" w:rsidRPr="00FA44A2">
        <w:rPr>
          <w:rFonts w:ascii="Times New Roman" w:hAnsi="Times New Roman" w:cs="Times New Roman"/>
          <w:sz w:val="28"/>
          <w:szCs w:val="28"/>
        </w:rPr>
        <w:t>ектам, транспортным средствам и перевозимым ими грузам.</w:t>
      </w:r>
    </w:p>
    <w:p w:rsidR="00707438" w:rsidRPr="00FA44A2" w:rsidRDefault="00707438" w:rsidP="00F04419">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w:t>
      </w:r>
      <w:r w:rsidR="00F04419" w:rsidRPr="00FA44A2">
        <w:rPr>
          <w:rFonts w:ascii="Times New Roman" w:hAnsi="Times New Roman" w:cs="Times New Roman"/>
          <w:sz w:val="28"/>
          <w:szCs w:val="28"/>
        </w:rPr>
        <w:t>м административным регламентом.</w:t>
      </w:r>
    </w:p>
    <w:p w:rsidR="00707438" w:rsidRPr="00FA44A2" w:rsidRDefault="00707438" w:rsidP="0070743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3.4.3. Ответственным за проведение проверки (плановой, внеплановой) является должностное лицо, уполномоченное на проведение проверки.</w:t>
      </w:r>
    </w:p>
    <w:p w:rsidR="00707438" w:rsidRPr="00FA44A2" w:rsidRDefault="00707438" w:rsidP="00F04419">
      <w:pPr>
        <w:spacing w:after="0"/>
        <w:jc w:val="center"/>
        <w:rPr>
          <w:rFonts w:ascii="Times New Roman" w:hAnsi="Times New Roman" w:cs="Times New Roman"/>
          <w:b/>
          <w:sz w:val="28"/>
          <w:szCs w:val="28"/>
        </w:rPr>
      </w:pPr>
    </w:p>
    <w:p w:rsidR="00707438" w:rsidRPr="00FA44A2" w:rsidRDefault="00707438" w:rsidP="00F04419">
      <w:pPr>
        <w:spacing w:after="0"/>
        <w:ind w:firstLine="567"/>
        <w:jc w:val="center"/>
        <w:rPr>
          <w:rFonts w:ascii="Times New Roman" w:hAnsi="Times New Roman" w:cs="Times New Roman"/>
          <w:b/>
          <w:sz w:val="28"/>
          <w:szCs w:val="28"/>
        </w:rPr>
      </w:pPr>
      <w:r w:rsidRPr="00FA44A2">
        <w:rPr>
          <w:rFonts w:ascii="Times New Roman" w:hAnsi="Times New Roman" w:cs="Times New Roman"/>
          <w:b/>
          <w:sz w:val="28"/>
          <w:szCs w:val="28"/>
        </w:rPr>
        <w:t>3.5. Оформление результатов проверки</w:t>
      </w:r>
    </w:p>
    <w:p w:rsidR="00707438" w:rsidRPr="00FA44A2" w:rsidRDefault="00707438" w:rsidP="00707438">
      <w:pPr>
        <w:spacing w:after="0"/>
        <w:ind w:firstLine="567"/>
        <w:jc w:val="both"/>
        <w:rPr>
          <w:rFonts w:ascii="Times New Roman" w:hAnsi="Times New Roman" w:cs="Times New Roman"/>
          <w:sz w:val="28"/>
          <w:szCs w:val="28"/>
        </w:rPr>
      </w:pPr>
    </w:p>
    <w:p w:rsidR="00707438" w:rsidRPr="00FA44A2" w:rsidRDefault="00707438" w:rsidP="00F04419">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3.5.1.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статьями 16, 17 Федерального закона от </w:t>
      </w:r>
      <w:r w:rsidR="00F04419" w:rsidRPr="00FA44A2">
        <w:rPr>
          <w:rFonts w:ascii="Times New Roman" w:hAnsi="Times New Roman" w:cs="Times New Roman"/>
          <w:sz w:val="28"/>
          <w:szCs w:val="28"/>
        </w:rPr>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438" w:rsidRPr="00FA44A2" w:rsidRDefault="00707438" w:rsidP="00707438">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3D75AD" w:rsidRPr="00FA44A2" w:rsidRDefault="003D75AD" w:rsidP="003D75A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3.5.3 Результаты исполнения государственной функции оформляются:</w:t>
      </w:r>
    </w:p>
    <w:p w:rsidR="003D75AD" w:rsidRPr="00FA44A2" w:rsidRDefault="003D75AD" w:rsidP="003D75A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вручением (направлением) акта проверки юридическому лицу, индивидуальному предпринимателю;</w:t>
      </w:r>
    </w:p>
    <w:p w:rsidR="003D75AD" w:rsidRPr="00FA44A2" w:rsidRDefault="003D75AD" w:rsidP="003D75A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выдачей предписания об устранении выявленных нарушений юридическому лицу, индивидуальному предпринимателю;</w:t>
      </w:r>
    </w:p>
    <w:p w:rsidR="003D75AD" w:rsidRPr="00FA44A2" w:rsidRDefault="003D75AD" w:rsidP="003D75AD">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направлением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F31C86" w:rsidRPr="00FA44A2" w:rsidRDefault="00F31C86" w:rsidP="003D75AD">
      <w:pPr>
        <w:spacing w:after="0"/>
        <w:ind w:firstLine="567"/>
        <w:jc w:val="both"/>
        <w:rPr>
          <w:rFonts w:ascii="Times New Roman" w:hAnsi="Times New Roman" w:cs="Times New Roman"/>
          <w:sz w:val="28"/>
          <w:szCs w:val="28"/>
        </w:rPr>
      </w:pPr>
    </w:p>
    <w:p w:rsidR="00F31C86" w:rsidRPr="00FA44A2" w:rsidRDefault="00F31C86" w:rsidP="00F31C86">
      <w:pPr>
        <w:spacing w:after="0"/>
        <w:ind w:firstLine="567"/>
        <w:jc w:val="center"/>
        <w:rPr>
          <w:rFonts w:ascii="Times New Roman" w:hAnsi="Times New Roman" w:cs="Times New Roman"/>
          <w:b/>
          <w:sz w:val="28"/>
          <w:szCs w:val="28"/>
        </w:rPr>
      </w:pPr>
      <w:r w:rsidRPr="00FA44A2">
        <w:rPr>
          <w:rFonts w:ascii="Times New Roman" w:hAnsi="Times New Roman" w:cs="Times New Roman"/>
          <w:b/>
          <w:sz w:val="28"/>
          <w:szCs w:val="28"/>
        </w:rPr>
        <w:t>4. Порядок и форма контроля за исполнением муниципальной функции</w:t>
      </w:r>
    </w:p>
    <w:p w:rsidR="00F31C86" w:rsidRPr="00FA44A2" w:rsidRDefault="00F31C86" w:rsidP="00F31C86">
      <w:pPr>
        <w:spacing w:after="0"/>
        <w:ind w:firstLine="567"/>
        <w:jc w:val="both"/>
        <w:rPr>
          <w:rFonts w:ascii="Times New Roman" w:hAnsi="Times New Roman" w:cs="Times New Roman"/>
          <w:b/>
          <w:sz w:val="28"/>
          <w:szCs w:val="28"/>
        </w:rPr>
      </w:pP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4.1. Порядок осуществления текущего контроля за соблюдением и исполнением уполномоченными должностными лицами Администрации сельского поселения положений Административного регламента и иных </w:t>
      </w:r>
      <w:r w:rsidRPr="00FA44A2">
        <w:rPr>
          <w:rFonts w:ascii="Times New Roman" w:hAnsi="Times New Roman" w:cs="Times New Roman"/>
          <w:sz w:val="28"/>
          <w:szCs w:val="28"/>
        </w:rPr>
        <w:lastRenderedPageBreak/>
        <w:t>нормативных правовых актов, устанавливающих требования к исполнению государственной функции, а также за принятием ими решений.</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4.1.1. Текущий контроль за соблюдением и исполнением положений Административного регламента и принятием решений должностными лицами Администрации, осуществляет глава сельского поселения.</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Текущий контроль проводится с целью выявления нарушений прав проверяемых лиц путем проведения проверок соблюдения и исполнения должностными лицами </w:t>
      </w:r>
      <w:proofErr w:type="gramStart"/>
      <w:r w:rsidRPr="00FA44A2">
        <w:rPr>
          <w:rFonts w:ascii="Times New Roman" w:hAnsi="Times New Roman" w:cs="Times New Roman"/>
          <w:sz w:val="28"/>
          <w:szCs w:val="28"/>
        </w:rPr>
        <w:t>Администрации  положений</w:t>
      </w:r>
      <w:proofErr w:type="gramEnd"/>
      <w:r w:rsidRPr="00FA44A2">
        <w:rPr>
          <w:rFonts w:ascii="Times New Roman" w:hAnsi="Times New Roman" w:cs="Times New Roman"/>
          <w:sz w:val="28"/>
          <w:szCs w:val="28"/>
        </w:rPr>
        <w:t xml:space="preserve"> настоящего Административного регламента и иных нормативных правовых актов Российской Федерации,  Республики Башкортостан, муниципальных правовых актов, устанавливающих требования к исполнению государственной функции, а также за принятием решений должностными лицами Администрации.</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4.1.2. Текущий контроль за исполнением государственной функции осуществляется на постоянной основе.</w:t>
      </w:r>
    </w:p>
    <w:p w:rsidR="00F31C86" w:rsidRPr="00FA44A2" w:rsidRDefault="00F31C86" w:rsidP="00FA44A2">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4.1.3.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w:t>
      </w:r>
      <w:r w:rsidR="00FA44A2">
        <w:rPr>
          <w:rFonts w:ascii="Times New Roman" w:hAnsi="Times New Roman" w:cs="Times New Roman"/>
          <w:sz w:val="28"/>
          <w:szCs w:val="28"/>
        </w:rPr>
        <w:t>тельством Российской Федерации.</w:t>
      </w:r>
    </w:p>
    <w:p w:rsidR="00F31C86" w:rsidRPr="00FA44A2" w:rsidRDefault="00F31C86" w:rsidP="00FA44A2">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w:t>
      </w:r>
      <w:r w:rsidR="00FA44A2">
        <w:rPr>
          <w:rFonts w:ascii="Times New Roman" w:hAnsi="Times New Roman" w:cs="Times New Roman"/>
          <w:sz w:val="28"/>
          <w:szCs w:val="28"/>
        </w:rPr>
        <w:t xml:space="preserve"> </w:t>
      </w:r>
      <w:r w:rsidRPr="00FA44A2">
        <w:rPr>
          <w:rFonts w:ascii="Times New Roman" w:hAnsi="Times New Roman" w:cs="Times New Roman"/>
          <w:sz w:val="28"/>
          <w:szCs w:val="28"/>
        </w:rPr>
        <w:t>муниципальной функции</w:t>
      </w:r>
      <w:r w:rsidR="00FA44A2">
        <w:rPr>
          <w:rFonts w:ascii="Times New Roman" w:hAnsi="Times New Roman" w:cs="Times New Roman"/>
          <w:sz w:val="28"/>
          <w:szCs w:val="28"/>
        </w:rPr>
        <w:t>.</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4.2.1. Для осуществления контроля за полнотой и качеством исполнения государственной функции в Администрации сельского поселения проводятся плановые и внеплановые проверки исполнения государственной функции.</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4.2.2. В ходе проверок ответственные за ее проведение должностные лица изучают следующие вопросы:</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lastRenderedPageBreak/>
        <w:t>состояние работы с жалобами и заявлениями по административным процедурам, установленным Административным регламентом.</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государственной функции. Справка подписывается должностным лицом, осуществлявшим проверку.</w:t>
      </w:r>
    </w:p>
    <w:p w:rsidR="00F31C86" w:rsidRPr="00FA44A2" w:rsidRDefault="00F31C86" w:rsidP="00132C4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w:t>
      </w:r>
      <w:r w:rsidR="00132C40" w:rsidRPr="00FA44A2">
        <w:rPr>
          <w:rFonts w:ascii="Times New Roman" w:hAnsi="Times New Roman" w:cs="Times New Roman"/>
          <w:sz w:val="28"/>
          <w:szCs w:val="28"/>
        </w:rPr>
        <w:t>тельством Российской Федерации.</w:t>
      </w:r>
    </w:p>
    <w:p w:rsidR="00F31C86" w:rsidRPr="00FA44A2" w:rsidRDefault="00F31C86" w:rsidP="00132C4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ими в ходе исп</w:t>
      </w:r>
      <w:r w:rsidR="00132C40" w:rsidRPr="00FA44A2">
        <w:rPr>
          <w:rFonts w:ascii="Times New Roman" w:hAnsi="Times New Roman" w:cs="Times New Roman"/>
          <w:sz w:val="28"/>
          <w:szCs w:val="28"/>
        </w:rPr>
        <w:t>олнения государственной функции</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государственной функции, служебных обязанностей, совершение противоправных действий (бездействия) при проведении проверки.</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4.3.2. Персональная ответственность должностных лиц за несоблюдение порядка осуществления административных процедур в ходе исполнения государственной функции закрепляется в их должностных инструкциях.</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4.3.3. В случае выявления нарушений прав граждан, проверяемых лиц в ходе проведения проверки полноты и качества исполнения </w:t>
      </w:r>
      <w:proofErr w:type="gramStart"/>
      <w:r w:rsidRPr="00FA44A2">
        <w:rPr>
          <w:rFonts w:ascii="Times New Roman" w:hAnsi="Times New Roman" w:cs="Times New Roman"/>
          <w:sz w:val="28"/>
          <w:szCs w:val="28"/>
        </w:rPr>
        <w:t>муниципальной  функции</w:t>
      </w:r>
      <w:proofErr w:type="gramEnd"/>
      <w:r w:rsidRPr="00FA44A2">
        <w:rPr>
          <w:rFonts w:ascii="Times New Roman" w:hAnsi="Times New Roman" w:cs="Times New Roman"/>
          <w:sz w:val="28"/>
          <w:szCs w:val="28"/>
        </w:rPr>
        <w:t xml:space="preserve"> выявленные нарушения устраняются, а виновные лица привлекаются к ответственности в соответствии с действующим законодательством.</w:t>
      </w:r>
    </w:p>
    <w:p w:rsidR="00F31C86" w:rsidRPr="00FA44A2" w:rsidRDefault="00F31C86" w:rsidP="00132C40">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4.3.4. О мерах, принятых в отношении виновных в нарушении действующего </w:t>
      </w:r>
      <w:proofErr w:type="gramStart"/>
      <w:r w:rsidRPr="00FA44A2">
        <w:rPr>
          <w:rFonts w:ascii="Times New Roman" w:hAnsi="Times New Roman" w:cs="Times New Roman"/>
          <w:sz w:val="28"/>
          <w:szCs w:val="28"/>
        </w:rPr>
        <w:t>законодательства  должностных</w:t>
      </w:r>
      <w:proofErr w:type="gramEnd"/>
      <w:r w:rsidRPr="00FA44A2">
        <w:rPr>
          <w:rFonts w:ascii="Times New Roman" w:hAnsi="Times New Roman" w:cs="Times New Roman"/>
          <w:sz w:val="28"/>
          <w:szCs w:val="28"/>
        </w:rPr>
        <w:t xml:space="preserve"> лиц, в течение 10 дней со дня принятия таких мер Администрация сельского поселения сообщает в письменной форме проверяемому лицу, права и (или) закон</w:t>
      </w:r>
      <w:r w:rsidR="00132C40" w:rsidRPr="00FA44A2">
        <w:rPr>
          <w:rFonts w:ascii="Times New Roman" w:hAnsi="Times New Roman" w:cs="Times New Roman"/>
          <w:sz w:val="28"/>
          <w:szCs w:val="28"/>
        </w:rPr>
        <w:t>ные интересы которого нарушены.</w:t>
      </w:r>
    </w:p>
    <w:p w:rsidR="00F31C86" w:rsidRPr="00FA44A2" w:rsidRDefault="00F31C86" w:rsidP="00D6190B">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4.4. Положения, характеризующие требования к порядку и формам контроля за исполнением государственной функции со стороны гражда</w:t>
      </w:r>
      <w:r w:rsidR="00D6190B" w:rsidRPr="00FA44A2">
        <w:rPr>
          <w:rFonts w:ascii="Times New Roman" w:hAnsi="Times New Roman" w:cs="Times New Roman"/>
          <w:sz w:val="28"/>
          <w:szCs w:val="28"/>
        </w:rPr>
        <w:t>н, их объединений и организаций</w:t>
      </w:r>
    </w:p>
    <w:p w:rsidR="00F31C86" w:rsidRPr="00FA44A2" w:rsidRDefault="00F31C86" w:rsidP="00F31C86">
      <w:pPr>
        <w:spacing w:after="0"/>
        <w:ind w:firstLine="567"/>
        <w:jc w:val="both"/>
        <w:rPr>
          <w:rFonts w:ascii="Times New Roman" w:hAnsi="Times New Roman" w:cs="Times New Roman"/>
          <w:sz w:val="28"/>
          <w:szCs w:val="28"/>
        </w:rPr>
      </w:pPr>
      <w:r w:rsidRPr="00FA44A2">
        <w:rPr>
          <w:rFonts w:ascii="Times New Roman" w:hAnsi="Times New Roman" w:cs="Times New Roman"/>
          <w:sz w:val="28"/>
          <w:szCs w:val="28"/>
        </w:rPr>
        <w:t xml:space="preserve">4.4.1. Граждане, их объединения и организации вправе направить письменное обращение в адрес </w:t>
      </w:r>
      <w:r w:rsidR="000F5CD5" w:rsidRPr="00FA44A2">
        <w:rPr>
          <w:rFonts w:ascii="Times New Roman" w:hAnsi="Times New Roman" w:cs="Times New Roman"/>
          <w:sz w:val="28"/>
          <w:szCs w:val="28"/>
        </w:rPr>
        <w:t>Администрации сельского поселения</w:t>
      </w:r>
      <w:r w:rsidRPr="00FA44A2">
        <w:rPr>
          <w:rFonts w:ascii="Times New Roman" w:hAnsi="Times New Roman" w:cs="Times New Roman"/>
          <w:sz w:val="28"/>
          <w:szCs w:val="28"/>
        </w:rPr>
        <w:t xml:space="preserve"> с просьбой о проведении проверки соблюдения и исполнения нормативных правовых актов, положений Регламента, устанавливающих требования к исполнению государственной функции, полноты и качества исполнения </w:t>
      </w:r>
      <w:r w:rsidRPr="00FA44A2">
        <w:rPr>
          <w:rFonts w:ascii="Times New Roman" w:hAnsi="Times New Roman" w:cs="Times New Roman"/>
          <w:sz w:val="28"/>
          <w:szCs w:val="28"/>
        </w:rPr>
        <w:lastRenderedPageBreak/>
        <w:t>государственной функции в случае нарушения прав и законных интересов проверяемых лиц.</w:t>
      </w:r>
    </w:p>
    <w:p w:rsidR="00F31C86" w:rsidRPr="00FA44A2" w:rsidRDefault="00F31C86" w:rsidP="00F31C86">
      <w:pPr>
        <w:spacing w:after="0"/>
        <w:ind w:firstLine="567"/>
        <w:jc w:val="both"/>
        <w:rPr>
          <w:rFonts w:ascii="Times New Roman" w:hAnsi="Times New Roman" w:cs="Times New Roman"/>
          <w:sz w:val="28"/>
          <w:szCs w:val="28"/>
        </w:rPr>
      </w:pPr>
    </w:p>
    <w:p w:rsidR="000F5CD5" w:rsidRPr="00FA44A2" w:rsidRDefault="000F5CD5" w:rsidP="000F5CD5">
      <w:pPr>
        <w:spacing w:after="0"/>
        <w:ind w:firstLine="567"/>
        <w:jc w:val="center"/>
        <w:rPr>
          <w:rFonts w:ascii="Times New Roman" w:hAnsi="Times New Roman" w:cs="Times New Roman"/>
          <w:b/>
          <w:sz w:val="28"/>
          <w:szCs w:val="28"/>
        </w:rPr>
      </w:pPr>
      <w:r w:rsidRPr="00FA44A2">
        <w:rPr>
          <w:rFonts w:ascii="Times New Roman" w:hAnsi="Times New Roman" w:cs="Times New Roman"/>
          <w:b/>
          <w:sz w:val="28"/>
          <w:szCs w:val="28"/>
        </w:rPr>
        <w:t>5. Досудебный порядок обжалования решений и действия (бездействия) Администрации сельского поселения и ее должностных лиц.</w:t>
      </w:r>
    </w:p>
    <w:p w:rsidR="00D6190B" w:rsidRPr="00FA44A2" w:rsidRDefault="00D6190B" w:rsidP="00D6190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A44A2">
        <w:rPr>
          <w:rFonts w:ascii="Times New Roman" w:hAnsi="Times New Roman" w:cs="Times New Roman"/>
          <w:sz w:val="28"/>
          <w:szCs w:val="28"/>
        </w:rPr>
        <w:t>5.1. 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D6190B" w:rsidRPr="00FA44A2" w:rsidRDefault="00D6190B" w:rsidP="00D6190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A44A2">
        <w:rPr>
          <w:rFonts w:ascii="Times New Roman" w:hAnsi="Times New Roman" w:cs="Times New Roman"/>
          <w:sz w:val="28"/>
          <w:szCs w:val="28"/>
        </w:rPr>
        <w:t>5.2. 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либо письменно на имя главы Администрации, а также путем направления жалобы по почте, через многофункциональный центр, официальный сайт Администрации муниципального района, единый портал государственных и муниципальных услуг либо региональный портал государственных и муниципальных услуг.</w:t>
      </w:r>
    </w:p>
    <w:p w:rsidR="00D6190B" w:rsidRPr="00FA44A2" w:rsidRDefault="00D6190B" w:rsidP="00D6190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A44A2">
        <w:rPr>
          <w:rFonts w:ascii="Times New Roman" w:hAnsi="Times New Roman" w:cs="Times New Roman"/>
          <w:sz w:val="28"/>
          <w:szCs w:val="28"/>
        </w:rPr>
        <w:t xml:space="preserve">5.3. Жалоба, поступившая в Администрацию, подлежит рассмотрению главой сельского поселения в течение пятнадцати рабочих дней со дня ее регистрации, а в случае обжалования отказа органа, </w:t>
      </w:r>
      <w:proofErr w:type="gramStart"/>
      <w:r w:rsidRPr="00FA44A2">
        <w:rPr>
          <w:rFonts w:ascii="Times New Roman" w:hAnsi="Times New Roman" w:cs="Times New Roman"/>
          <w:sz w:val="28"/>
          <w:szCs w:val="28"/>
        </w:rPr>
        <w:t>предоставляющего  муниципальную</w:t>
      </w:r>
      <w:proofErr w:type="gramEnd"/>
      <w:r w:rsidRPr="00FA44A2">
        <w:rPr>
          <w:rFonts w:ascii="Times New Roman" w:hAnsi="Times New Roman" w:cs="Times New Roman"/>
          <w:sz w:val="28"/>
          <w:szCs w:val="28"/>
        </w:rPr>
        <w:t xml:space="preserve">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190B" w:rsidRPr="004436DC" w:rsidRDefault="00D6190B" w:rsidP="00D6190B">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FA44A2">
        <w:rPr>
          <w:rFonts w:ascii="Times New Roman" w:hAnsi="Times New Roman" w:cs="Times New Roman"/>
          <w:sz w:val="28"/>
          <w:szCs w:val="28"/>
        </w:rPr>
        <w:t xml:space="preserve">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сайте </w:t>
      </w:r>
      <w:r w:rsidRPr="004436DC">
        <w:rPr>
          <w:rFonts w:ascii="Times New Roman" w:hAnsi="Times New Roman" w:cs="Times New Roman"/>
          <w:color w:val="000000" w:themeColor="text1"/>
          <w:sz w:val="28"/>
          <w:szCs w:val="28"/>
        </w:rPr>
        <w:t xml:space="preserve">администрации сельского поселения </w:t>
      </w:r>
      <w:r w:rsidR="009E7ED7" w:rsidRPr="004436DC">
        <w:rPr>
          <w:rFonts w:ascii="Times New Roman" w:hAnsi="Times New Roman" w:cs="Times New Roman"/>
          <w:color w:val="000000" w:themeColor="text1"/>
          <w:sz w:val="28"/>
          <w:szCs w:val="28"/>
        </w:rPr>
        <w:t>Кульчуровский</w:t>
      </w:r>
      <w:r w:rsidRPr="004436DC">
        <w:rPr>
          <w:rFonts w:ascii="Times New Roman" w:hAnsi="Times New Roman" w:cs="Times New Roman"/>
          <w:color w:val="000000" w:themeColor="text1"/>
          <w:sz w:val="28"/>
          <w:szCs w:val="28"/>
        </w:rPr>
        <w:t xml:space="preserve"> сельсовет муниципального района </w:t>
      </w:r>
      <w:proofErr w:type="spellStart"/>
      <w:r w:rsidRPr="004436DC">
        <w:rPr>
          <w:rFonts w:ascii="Times New Roman" w:hAnsi="Times New Roman" w:cs="Times New Roman"/>
          <w:color w:val="000000" w:themeColor="text1"/>
          <w:sz w:val="28"/>
          <w:szCs w:val="28"/>
        </w:rPr>
        <w:t>Баймакский</w:t>
      </w:r>
      <w:proofErr w:type="spellEnd"/>
      <w:r w:rsidRPr="004436DC">
        <w:rPr>
          <w:rFonts w:ascii="Times New Roman" w:hAnsi="Times New Roman" w:cs="Times New Roman"/>
          <w:color w:val="000000" w:themeColor="text1"/>
          <w:sz w:val="28"/>
          <w:szCs w:val="28"/>
        </w:rPr>
        <w:t xml:space="preserve"> район Республики Башкортостан.</w:t>
      </w:r>
    </w:p>
    <w:p w:rsidR="00D6190B" w:rsidRPr="00FA44A2" w:rsidRDefault="00D6190B" w:rsidP="00D6190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A44A2">
        <w:rPr>
          <w:rFonts w:ascii="Times New Roman" w:hAnsi="Times New Roman" w:cs="Times New Roman"/>
          <w:sz w:val="28"/>
          <w:szCs w:val="28"/>
        </w:rPr>
        <w:t>5.5. 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D6190B" w:rsidRPr="00FA44A2" w:rsidRDefault="00D6190B" w:rsidP="00D6190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A44A2">
        <w:rPr>
          <w:rFonts w:ascii="Times New Roman" w:hAnsi="Times New Roman" w:cs="Times New Roman"/>
          <w:sz w:val="28"/>
          <w:szCs w:val="28"/>
        </w:rPr>
        <w:t>5.6 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132C40" w:rsidRPr="00FA44A2" w:rsidRDefault="00132C40" w:rsidP="00132C4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A44A2">
        <w:rPr>
          <w:rFonts w:ascii="Times New Roman" w:hAnsi="Times New Roman" w:cs="Times New Roman"/>
          <w:sz w:val="28"/>
          <w:szCs w:val="28"/>
        </w:rPr>
        <w:t xml:space="preserve">5.7. </w:t>
      </w:r>
      <w:r w:rsidR="00D6190B" w:rsidRPr="00FA44A2">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w:t>
      </w:r>
      <w:proofErr w:type="gramStart"/>
      <w:r w:rsidR="00D6190B" w:rsidRPr="00FA44A2">
        <w:rPr>
          <w:rFonts w:ascii="Times New Roman" w:hAnsi="Times New Roman" w:cs="Times New Roman"/>
          <w:sz w:val="28"/>
          <w:szCs w:val="28"/>
        </w:rPr>
        <w:t>Администрации  незамедлительно</w:t>
      </w:r>
      <w:proofErr w:type="gramEnd"/>
      <w:r w:rsidR="00D6190B" w:rsidRPr="00FA44A2">
        <w:rPr>
          <w:rFonts w:ascii="Times New Roman" w:hAnsi="Times New Roman" w:cs="Times New Roman"/>
          <w:sz w:val="28"/>
          <w:szCs w:val="28"/>
        </w:rPr>
        <w:t xml:space="preserve"> направляет имеющиеся материалы в органы прокуратуры.</w:t>
      </w:r>
    </w:p>
    <w:p w:rsidR="00132C40" w:rsidRPr="00FA44A2" w:rsidRDefault="00132C40" w:rsidP="00132C4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32C40" w:rsidRPr="00FA44A2" w:rsidRDefault="00132C40" w:rsidP="00132C40">
      <w:pPr>
        <w:autoSpaceDE w:val="0"/>
        <w:autoSpaceDN w:val="0"/>
        <w:adjustRightInd w:val="0"/>
        <w:spacing w:after="0" w:line="240" w:lineRule="auto"/>
        <w:ind w:left="4536"/>
        <w:jc w:val="both"/>
        <w:outlineLvl w:val="0"/>
        <w:rPr>
          <w:rFonts w:ascii="Times New Roman" w:hAnsi="Times New Roman" w:cs="Times New Roman"/>
          <w:sz w:val="28"/>
          <w:szCs w:val="28"/>
        </w:rPr>
      </w:pPr>
      <w:r w:rsidRPr="00FA44A2">
        <w:rPr>
          <w:rFonts w:ascii="Times New Roman" w:hAnsi="Times New Roman" w:cs="Times New Roman"/>
          <w:sz w:val="28"/>
          <w:szCs w:val="28"/>
        </w:rPr>
        <w:t xml:space="preserve">Приложение №1 </w:t>
      </w:r>
    </w:p>
    <w:p w:rsidR="00132C40" w:rsidRPr="00FA44A2" w:rsidRDefault="00132C40" w:rsidP="00132C40">
      <w:pPr>
        <w:autoSpaceDE w:val="0"/>
        <w:autoSpaceDN w:val="0"/>
        <w:adjustRightInd w:val="0"/>
        <w:spacing w:after="0" w:line="240" w:lineRule="auto"/>
        <w:ind w:left="4536"/>
        <w:jc w:val="both"/>
        <w:outlineLvl w:val="0"/>
        <w:rPr>
          <w:rFonts w:ascii="Times New Roman" w:hAnsi="Times New Roman" w:cs="Times New Roman"/>
          <w:sz w:val="28"/>
          <w:szCs w:val="28"/>
        </w:rPr>
      </w:pPr>
      <w:r w:rsidRPr="00FA44A2">
        <w:rPr>
          <w:rFonts w:ascii="Times New Roman" w:hAnsi="Times New Roman" w:cs="Times New Roman"/>
          <w:sz w:val="28"/>
          <w:szCs w:val="28"/>
        </w:rPr>
        <w:t>к Административному регламенту</w:t>
      </w:r>
    </w:p>
    <w:p w:rsidR="00132C40" w:rsidRPr="00FA44A2" w:rsidRDefault="00132C40" w:rsidP="00132C40">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4242C5" w:rsidRPr="004242C5" w:rsidRDefault="004242C5" w:rsidP="00132C40">
      <w:pPr>
        <w:autoSpaceDE w:val="0"/>
        <w:autoSpaceDN w:val="0"/>
        <w:adjustRightInd w:val="0"/>
        <w:spacing w:after="0" w:line="240" w:lineRule="auto"/>
        <w:ind w:firstLine="540"/>
        <w:jc w:val="center"/>
        <w:outlineLvl w:val="0"/>
        <w:rPr>
          <w:rFonts w:ascii="Times New Roman" w:hAnsi="Times New Roman" w:cs="Times New Roman"/>
          <w:sz w:val="28"/>
          <w:szCs w:val="28"/>
        </w:rPr>
      </w:pPr>
      <w:r w:rsidRPr="004242C5">
        <w:rPr>
          <w:rFonts w:ascii="Times New Roman" w:hAnsi="Times New Roman" w:cs="Times New Roman"/>
          <w:sz w:val="28"/>
          <w:szCs w:val="28"/>
        </w:rPr>
        <w:t>ПЕРЕЧЕНЬ</w:t>
      </w:r>
    </w:p>
    <w:p w:rsidR="004242C5" w:rsidRPr="004242C5" w:rsidRDefault="004242C5" w:rsidP="00132C40">
      <w:pPr>
        <w:autoSpaceDE w:val="0"/>
        <w:autoSpaceDN w:val="0"/>
        <w:adjustRightInd w:val="0"/>
        <w:spacing w:after="0" w:line="240" w:lineRule="auto"/>
        <w:jc w:val="center"/>
        <w:rPr>
          <w:rFonts w:ascii="Times New Roman" w:hAnsi="Times New Roman" w:cs="Times New Roman"/>
          <w:sz w:val="28"/>
          <w:szCs w:val="28"/>
        </w:rPr>
      </w:pPr>
      <w:r w:rsidRPr="004242C5">
        <w:rPr>
          <w:rFonts w:ascii="Times New Roman" w:hAnsi="Times New Roman" w:cs="Times New Roman"/>
          <w:sz w:val="28"/>
          <w:szCs w:val="28"/>
        </w:rPr>
        <w:t>ОБЯЗАТЕЛЬНЫХ ТРЕБОВАНИЙ, ПРЕДЪЯВЛЯЕМЫХ К ЮРИДИЧЕСКИМ ЛИЦАМ</w:t>
      </w:r>
    </w:p>
    <w:p w:rsidR="004242C5" w:rsidRPr="004242C5" w:rsidRDefault="004242C5" w:rsidP="00132C40">
      <w:pPr>
        <w:autoSpaceDE w:val="0"/>
        <w:autoSpaceDN w:val="0"/>
        <w:adjustRightInd w:val="0"/>
        <w:spacing w:after="0" w:line="240" w:lineRule="auto"/>
        <w:jc w:val="center"/>
        <w:rPr>
          <w:rFonts w:ascii="Times New Roman" w:hAnsi="Times New Roman" w:cs="Times New Roman"/>
          <w:sz w:val="28"/>
          <w:szCs w:val="28"/>
        </w:rPr>
      </w:pPr>
      <w:r w:rsidRPr="004242C5">
        <w:rPr>
          <w:rFonts w:ascii="Times New Roman" w:hAnsi="Times New Roman" w:cs="Times New Roman"/>
          <w:sz w:val="28"/>
          <w:szCs w:val="28"/>
        </w:rPr>
        <w:t>И ИНДИВИДУАЛЬНЫМ ПРЕДПРИНИМАТЕЛЯМ, ПЕРЕЧЕНЬ ДОКУМЕНТОВ,</w:t>
      </w:r>
    </w:p>
    <w:p w:rsidR="004242C5" w:rsidRPr="004242C5" w:rsidRDefault="004242C5" w:rsidP="00132C40">
      <w:pPr>
        <w:autoSpaceDE w:val="0"/>
        <w:autoSpaceDN w:val="0"/>
        <w:adjustRightInd w:val="0"/>
        <w:spacing w:after="0" w:line="240" w:lineRule="auto"/>
        <w:jc w:val="center"/>
        <w:rPr>
          <w:rFonts w:ascii="Times New Roman" w:hAnsi="Times New Roman" w:cs="Times New Roman"/>
          <w:sz w:val="28"/>
          <w:szCs w:val="28"/>
        </w:rPr>
      </w:pPr>
      <w:r w:rsidRPr="004242C5">
        <w:rPr>
          <w:rFonts w:ascii="Times New Roman" w:hAnsi="Times New Roman" w:cs="Times New Roman"/>
          <w:sz w:val="28"/>
          <w:szCs w:val="28"/>
        </w:rPr>
        <w:t>ПРЕДСТАВЛЯЕМЫХ ЮРИДИЧЕСКИМ ЛИЦОМ, ИНДИВИДУАЛЬНЫМ</w:t>
      </w:r>
    </w:p>
    <w:p w:rsidR="004242C5" w:rsidRPr="004242C5" w:rsidRDefault="004242C5" w:rsidP="00132C40">
      <w:pPr>
        <w:autoSpaceDE w:val="0"/>
        <w:autoSpaceDN w:val="0"/>
        <w:adjustRightInd w:val="0"/>
        <w:spacing w:after="0" w:line="240" w:lineRule="auto"/>
        <w:jc w:val="center"/>
        <w:rPr>
          <w:rFonts w:ascii="Times New Roman" w:hAnsi="Times New Roman" w:cs="Times New Roman"/>
          <w:sz w:val="28"/>
          <w:szCs w:val="28"/>
        </w:rPr>
      </w:pPr>
      <w:r w:rsidRPr="004242C5">
        <w:rPr>
          <w:rFonts w:ascii="Times New Roman" w:hAnsi="Times New Roman" w:cs="Times New Roman"/>
          <w:sz w:val="28"/>
          <w:szCs w:val="28"/>
        </w:rPr>
        <w:t>ПРЕДПРИНИМАТЕЛЕМ ДЛЯ ДОСТИЖЕНИЯ ЦЕЛЕЙ И ЗАДАЧ ПРОВЕРКИ</w:t>
      </w:r>
    </w:p>
    <w:p w:rsidR="004242C5" w:rsidRPr="004242C5" w:rsidRDefault="004242C5" w:rsidP="004242C5">
      <w:pPr>
        <w:autoSpaceDE w:val="0"/>
        <w:autoSpaceDN w:val="0"/>
        <w:adjustRightInd w:val="0"/>
        <w:spacing w:after="0" w:line="240" w:lineRule="auto"/>
        <w:ind w:firstLine="540"/>
        <w:jc w:val="both"/>
        <w:rPr>
          <w:rFonts w:ascii="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520"/>
        <w:gridCol w:w="2520"/>
        <w:gridCol w:w="2118"/>
      </w:tblGrid>
      <w:tr w:rsidR="004242C5" w:rsidRPr="004242C5" w:rsidTr="00132C40">
        <w:tc>
          <w:tcPr>
            <w:tcW w:w="2340" w:type="dxa"/>
          </w:tcPr>
          <w:p w:rsidR="004242C5" w:rsidRPr="004242C5" w:rsidRDefault="004242C5" w:rsidP="004242C5">
            <w:pPr>
              <w:autoSpaceDE w:val="0"/>
              <w:autoSpaceDN w:val="0"/>
              <w:adjustRightInd w:val="0"/>
              <w:spacing w:after="0" w:line="240" w:lineRule="auto"/>
              <w:jc w:val="center"/>
              <w:rPr>
                <w:rFonts w:ascii="Times New Roman" w:hAnsi="Times New Roman" w:cs="Times New Roman"/>
                <w:sz w:val="28"/>
                <w:szCs w:val="28"/>
              </w:rPr>
            </w:pPr>
            <w:r w:rsidRPr="004242C5">
              <w:rPr>
                <w:rFonts w:ascii="Times New Roman" w:hAnsi="Times New Roman" w:cs="Times New Roman"/>
                <w:sz w:val="28"/>
                <w:szCs w:val="28"/>
              </w:rPr>
              <w:t>Контролируемые объекты</w:t>
            </w:r>
          </w:p>
        </w:tc>
        <w:tc>
          <w:tcPr>
            <w:tcW w:w="2520" w:type="dxa"/>
          </w:tcPr>
          <w:p w:rsidR="004242C5" w:rsidRPr="004242C5" w:rsidRDefault="004242C5" w:rsidP="004242C5">
            <w:pPr>
              <w:autoSpaceDE w:val="0"/>
              <w:autoSpaceDN w:val="0"/>
              <w:adjustRightInd w:val="0"/>
              <w:spacing w:after="0" w:line="240" w:lineRule="auto"/>
              <w:jc w:val="center"/>
              <w:rPr>
                <w:rFonts w:ascii="Times New Roman" w:hAnsi="Times New Roman" w:cs="Times New Roman"/>
                <w:sz w:val="28"/>
                <w:szCs w:val="28"/>
              </w:rPr>
            </w:pPr>
            <w:r w:rsidRPr="004242C5">
              <w:rPr>
                <w:rFonts w:ascii="Times New Roman" w:hAnsi="Times New Roman" w:cs="Times New Roman"/>
                <w:sz w:val="28"/>
                <w:szCs w:val="28"/>
              </w:rPr>
              <w:t>Перечень документов, предъявляемых юридическими лицами, индивидуальными предпринимателями при проверке</w:t>
            </w:r>
          </w:p>
        </w:tc>
        <w:tc>
          <w:tcPr>
            <w:tcW w:w="2520" w:type="dxa"/>
          </w:tcPr>
          <w:p w:rsidR="004242C5" w:rsidRPr="004242C5" w:rsidRDefault="004242C5" w:rsidP="004242C5">
            <w:pPr>
              <w:autoSpaceDE w:val="0"/>
              <w:autoSpaceDN w:val="0"/>
              <w:adjustRightInd w:val="0"/>
              <w:spacing w:after="0" w:line="240" w:lineRule="auto"/>
              <w:jc w:val="center"/>
              <w:rPr>
                <w:rFonts w:ascii="Times New Roman" w:hAnsi="Times New Roman" w:cs="Times New Roman"/>
                <w:sz w:val="28"/>
                <w:szCs w:val="28"/>
              </w:rPr>
            </w:pPr>
            <w:r w:rsidRPr="004242C5">
              <w:rPr>
                <w:rFonts w:ascii="Times New Roman" w:hAnsi="Times New Roman" w:cs="Times New Roman"/>
                <w:sz w:val="28"/>
                <w:szCs w:val="28"/>
              </w:rPr>
              <w:t>Формулировка обязательного требования</w:t>
            </w:r>
          </w:p>
        </w:tc>
        <w:tc>
          <w:tcPr>
            <w:tcW w:w="2118" w:type="dxa"/>
          </w:tcPr>
          <w:p w:rsidR="004242C5" w:rsidRPr="004242C5" w:rsidRDefault="004242C5" w:rsidP="004242C5">
            <w:pPr>
              <w:autoSpaceDE w:val="0"/>
              <w:autoSpaceDN w:val="0"/>
              <w:adjustRightInd w:val="0"/>
              <w:spacing w:after="0" w:line="240" w:lineRule="auto"/>
              <w:jc w:val="center"/>
              <w:rPr>
                <w:rFonts w:ascii="Times New Roman" w:hAnsi="Times New Roman" w:cs="Times New Roman"/>
                <w:sz w:val="28"/>
                <w:szCs w:val="28"/>
              </w:rPr>
            </w:pPr>
            <w:r w:rsidRPr="004242C5">
              <w:rPr>
                <w:rFonts w:ascii="Times New Roman" w:hAnsi="Times New Roman" w:cs="Times New Roman"/>
                <w:sz w:val="28"/>
                <w:szCs w:val="28"/>
              </w:rPr>
              <w:t>Нормативный правовой акт, устанавливающий обязательное требование</w:t>
            </w:r>
          </w:p>
        </w:tc>
      </w:tr>
      <w:tr w:rsidR="004242C5" w:rsidRPr="004242C5" w:rsidTr="00132C40">
        <w:tc>
          <w:tcPr>
            <w:tcW w:w="2340" w:type="dxa"/>
            <w:vMerge w:val="restart"/>
          </w:tcPr>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Автомобильные дороги регионального и межмуниципального значения Республики Башкортостан</w:t>
            </w:r>
          </w:p>
        </w:tc>
        <w:tc>
          <w:tcPr>
            <w:tcW w:w="2520" w:type="dxa"/>
          </w:tcPr>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1. Согласие владельца автомобильной дороги на реконструкцию, капитальный ремонт и ремонт примыканий объектов дорожного сервиса к автомобильной дороге </w:t>
            </w:r>
            <w:r w:rsidRPr="00FA44A2">
              <w:rPr>
                <w:rFonts w:ascii="Times New Roman" w:hAnsi="Times New Roman" w:cs="Times New Roman"/>
                <w:sz w:val="28"/>
                <w:szCs w:val="28"/>
              </w:rPr>
              <w:t>местного</w:t>
            </w:r>
            <w:r w:rsidRPr="004242C5">
              <w:rPr>
                <w:rFonts w:ascii="Times New Roman" w:hAnsi="Times New Roman" w:cs="Times New Roman"/>
                <w:sz w:val="28"/>
                <w:szCs w:val="28"/>
              </w:rPr>
              <w:t xml:space="preserve"> значения.</w:t>
            </w:r>
          </w:p>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2. Договор о присоединении объектов дорожного сервиса к автомобильной дороге </w:t>
            </w:r>
            <w:r w:rsidRPr="00FA44A2">
              <w:rPr>
                <w:rFonts w:ascii="Times New Roman" w:hAnsi="Times New Roman" w:cs="Times New Roman"/>
                <w:sz w:val="28"/>
                <w:szCs w:val="28"/>
              </w:rPr>
              <w:t>местного значения</w:t>
            </w:r>
          </w:p>
        </w:tc>
        <w:tc>
          <w:tcPr>
            <w:tcW w:w="2520" w:type="dxa"/>
          </w:tcPr>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w:t>
            </w:r>
            <w:proofErr w:type="gramStart"/>
            <w:r w:rsidRPr="00FA44A2">
              <w:rPr>
                <w:rFonts w:ascii="Times New Roman" w:hAnsi="Times New Roman" w:cs="Times New Roman"/>
                <w:sz w:val="28"/>
                <w:szCs w:val="28"/>
              </w:rPr>
              <w:t xml:space="preserve">местного </w:t>
            </w:r>
            <w:r w:rsidRPr="004242C5">
              <w:rPr>
                <w:rFonts w:ascii="Times New Roman" w:hAnsi="Times New Roman" w:cs="Times New Roman"/>
                <w:sz w:val="28"/>
                <w:szCs w:val="28"/>
              </w:rPr>
              <w:t xml:space="preserve"> значения</w:t>
            </w:r>
            <w:proofErr w:type="gramEnd"/>
            <w:r w:rsidRPr="004242C5">
              <w:rPr>
                <w:rFonts w:ascii="Times New Roman" w:hAnsi="Times New Roman" w:cs="Times New Roman"/>
                <w:sz w:val="28"/>
                <w:szCs w:val="28"/>
              </w:rPr>
              <w:t>.</w:t>
            </w:r>
          </w:p>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2. Наличие договора о присоединении объектов дорожного сервиса к автомобильной дороге </w:t>
            </w:r>
            <w:proofErr w:type="gramStart"/>
            <w:r w:rsidRPr="00FA44A2">
              <w:rPr>
                <w:rFonts w:ascii="Times New Roman" w:hAnsi="Times New Roman" w:cs="Times New Roman"/>
                <w:sz w:val="28"/>
                <w:szCs w:val="28"/>
              </w:rPr>
              <w:t xml:space="preserve">местного </w:t>
            </w:r>
            <w:r w:rsidRPr="004242C5">
              <w:rPr>
                <w:rFonts w:ascii="Times New Roman" w:hAnsi="Times New Roman" w:cs="Times New Roman"/>
                <w:sz w:val="28"/>
                <w:szCs w:val="28"/>
              </w:rPr>
              <w:t xml:space="preserve"> значения</w:t>
            </w:r>
            <w:proofErr w:type="gramEnd"/>
          </w:p>
        </w:tc>
        <w:tc>
          <w:tcPr>
            <w:tcW w:w="2118" w:type="dxa"/>
          </w:tcPr>
          <w:p w:rsidR="004242C5" w:rsidRPr="00FA44A2" w:rsidRDefault="004436DC" w:rsidP="004242C5">
            <w:pPr>
              <w:autoSpaceDE w:val="0"/>
              <w:autoSpaceDN w:val="0"/>
              <w:adjustRightInd w:val="0"/>
              <w:spacing w:after="0" w:line="240" w:lineRule="auto"/>
              <w:rPr>
                <w:rFonts w:ascii="Times New Roman" w:hAnsi="Times New Roman" w:cs="Times New Roman"/>
                <w:sz w:val="28"/>
                <w:szCs w:val="28"/>
              </w:rPr>
            </w:pPr>
            <w:hyperlink r:id="rId8" w:history="1">
              <w:r w:rsidR="004242C5" w:rsidRPr="004242C5">
                <w:rPr>
                  <w:rFonts w:ascii="Times New Roman" w:hAnsi="Times New Roman" w:cs="Times New Roman"/>
                  <w:color w:val="0000FF"/>
                  <w:sz w:val="28"/>
                  <w:szCs w:val="28"/>
                </w:rPr>
                <w:t>ч. 1</w:t>
              </w:r>
            </w:hyperlink>
            <w:r w:rsidR="004242C5" w:rsidRPr="004242C5">
              <w:rPr>
                <w:rFonts w:ascii="Times New Roman" w:hAnsi="Times New Roman" w:cs="Times New Roman"/>
                <w:sz w:val="28"/>
                <w:szCs w:val="28"/>
              </w:rPr>
              <w:t xml:space="preserve"> - </w:t>
            </w:r>
            <w:hyperlink r:id="rId9" w:history="1">
              <w:r w:rsidR="004242C5" w:rsidRPr="004242C5">
                <w:rPr>
                  <w:rFonts w:ascii="Times New Roman" w:hAnsi="Times New Roman" w:cs="Times New Roman"/>
                  <w:color w:val="0000FF"/>
                  <w:sz w:val="28"/>
                  <w:szCs w:val="28"/>
                </w:rPr>
                <w:t>ч. 2 ст. 22</w:t>
              </w:r>
            </w:hyperlink>
          </w:p>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242C5" w:rsidRPr="004242C5" w:rsidTr="00132C40">
        <w:tc>
          <w:tcPr>
            <w:tcW w:w="2340" w:type="dxa"/>
            <w:vMerge/>
          </w:tcPr>
          <w:p w:rsidR="004242C5" w:rsidRPr="004242C5" w:rsidRDefault="004242C5" w:rsidP="004242C5">
            <w:pPr>
              <w:autoSpaceDE w:val="0"/>
              <w:autoSpaceDN w:val="0"/>
              <w:adjustRightInd w:val="0"/>
              <w:spacing w:after="0" w:line="240" w:lineRule="auto"/>
              <w:ind w:firstLine="540"/>
              <w:jc w:val="both"/>
              <w:rPr>
                <w:rFonts w:ascii="Times New Roman" w:hAnsi="Times New Roman" w:cs="Times New Roman"/>
                <w:sz w:val="28"/>
                <w:szCs w:val="28"/>
              </w:rPr>
            </w:pPr>
          </w:p>
        </w:tc>
        <w:tc>
          <w:tcPr>
            <w:tcW w:w="2520" w:type="dxa"/>
          </w:tcPr>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w:t>
            </w:r>
            <w:proofErr w:type="gramStart"/>
            <w:r w:rsidRPr="00FA44A2">
              <w:rPr>
                <w:rFonts w:ascii="Times New Roman" w:hAnsi="Times New Roman" w:cs="Times New Roman"/>
                <w:sz w:val="28"/>
                <w:szCs w:val="28"/>
              </w:rPr>
              <w:t xml:space="preserve">местного </w:t>
            </w:r>
            <w:r w:rsidRPr="004242C5">
              <w:rPr>
                <w:rFonts w:ascii="Times New Roman" w:hAnsi="Times New Roman" w:cs="Times New Roman"/>
                <w:sz w:val="28"/>
                <w:szCs w:val="28"/>
              </w:rPr>
              <w:t xml:space="preserve"> значения</w:t>
            </w:r>
            <w:proofErr w:type="gramEnd"/>
            <w:r w:rsidRPr="004242C5">
              <w:rPr>
                <w:rFonts w:ascii="Times New Roman" w:hAnsi="Times New Roman" w:cs="Times New Roman"/>
                <w:sz w:val="28"/>
                <w:szCs w:val="28"/>
              </w:rPr>
              <w:t>.</w:t>
            </w:r>
          </w:p>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w:t>
            </w:r>
            <w:r w:rsidRPr="00FA44A2">
              <w:rPr>
                <w:rFonts w:ascii="Times New Roman" w:hAnsi="Times New Roman" w:cs="Times New Roman"/>
                <w:sz w:val="28"/>
                <w:szCs w:val="28"/>
              </w:rPr>
              <w:t>местного</w:t>
            </w:r>
            <w:r w:rsidRPr="004242C5">
              <w:rPr>
                <w:rFonts w:ascii="Times New Roman" w:hAnsi="Times New Roman" w:cs="Times New Roman"/>
                <w:sz w:val="28"/>
                <w:szCs w:val="28"/>
              </w:rPr>
              <w:t xml:space="preserve"> значения.</w:t>
            </w:r>
          </w:p>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5. Договор на прокладку, перенос или переустройство инженерных коммуникаций в границах полосы отвода автомобильной дороги </w:t>
            </w:r>
            <w:r w:rsidRPr="00FA44A2">
              <w:rPr>
                <w:rFonts w:ascii="Times New Roman" w:hAnsi="Times New Roman" w:cs="Times New Roman"/>
                <w:sz w:val="28"/>
                <w:szCs w:val="28"/>
              </w:rPr>
              <w:t>местного</w:t>
            </w:r>
            <w:r w:rsidRPr="004242C5">
              <w:rPr>
                <w:rFonts w:ascii="Times New Roman" w:hAnsi="Times New Roman" w:cs="Times New Roman"/>
                <w:sz w:val="28"/>
                <w:szCs w:val="28"/>
              </w:rPr>
              <w:t xml:space="preserve"> значения.</w:t>
            </w:r>
          </w:p>
        </w:tc>
        <w:tc>
          <w:tcPr>
            <w:tcW w:w="2520" w:type="dxa"/>
          </w:tcPr>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w:t>
            </w:r>
            <w:proofErr w:type="gramStart"/>
            <w:r w:rsidRPr="00FA44A2">
              <w:rPr>
                <w:rFonts w:ascii="Times New Roman" w:hAnsi="Times New Roman" w:cs="Times New Roman"/>
                <w:sz w:val="28"/>
                <w:szCs w:val="28"/>
              </w:rPr>
              <w:t xml:space="preserve">местного </w:t>
            </w:r>
            <w:r w:rsidRPr="004242C5">
              <w:rPr>
                <w:rFonts w:ascii="Times New Roman" w:hAnsi="Times New Roman" w:cs="Times New Roman"/>
                <w:sz w:val="28"/>
                <w:szCs w:val="28"/>
              </w:rPr>
              <w:t xml:space="preserve"> значения</w:t>
            </w:r>
            <w:proofErr w:type="gramEnd"/>
            <w:r w:rsidRPr="004242C5">
              <w:rPr>
                <w:rFonts w:ascii="Times New Roman" w:hAnsi="Times New Roman" w:cs="Times New Roman"/>
                <w:sz w:val="28"/>
                <w:szCs w:val="28"/>
              </w:rPr>
              <w:t>.</w:t>
            </w:r>
          </w:p>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w:t>
            </w:r>
            <w:r w:rsidRPr="00FA44A2">
              <w:rPr>
                <w:rFonts w:ascii="Times New Roman" w:hAnsi="Times New Roman" w:cs="Times New Roman"/>
                <w:sz w:val="28"/>
                <w:szCs w:val="28"/>
              </w:rPr>
              <w:t>местного</w:t>
            </w:r>
            <w:r w:rsidRPr="004242C5">
              <w:rPr>
                <w:rFonts w:ascii="Times New Roman" w:hAnsi="Times New Roman" w:cs="Times New Roman"/>
                <w:sz w:val="28"/>
                <w:szCs w:val="28"/>
              </w:rPr>
              <w:t xml:space="preserve"> значения.</w:t>
            </w:r>
          </w:p>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5. Наличие договора на прокладку, перенос или переустройство инженерных коммуникаций в границах полосы отвода автомобильной </w:t>
            </w:r>
            <w:r w:rsidRPr="004242C5">
              <w:rPr>
                <w:rFonts w:ascii="Times New Roman" w:hAnsi="Times New Roman" w:cs="Times New Roman"/>
                <w:sz w:val="28"/>
                <w:szCs w:val="28"/>
              </w:rPr>
              <w:lastRenderedPageBreak/>
              <w:t xml:space="preserve">дороги </w:t>
            </w:r>
            <w:r w:rsidRPr="00FA44A2">
              <w:rPr>
                <w:rFonts w:ascii="Times New Roman" w:hAnsi="Times New Roman" w:cs="Times New Roman"/>
                <w:sz w:val="28"/>
                <w:szCs w:val="28"/>
              </w:rPr>
              <w:t>местного</w:t>
            </w:r>
            <w:r w:rsidRPr="004242C5">
              <w:rPr>
                <w:rFonts w:ascii="Times New Roman" w:hAnsi="Times New Roman" w:cs="Times New Roman"/>
                <w:sz w:val="28"/>
                <w:szCs w:val="28"/>
              </w:rPr>
              <w:t xml:space="preserve"> значения</w:t>
            </w:r>
          </w:p>
        </w:tc>
        <w:tc>
          <w:tcPr>
            <w:tcW w:w="2118" w:type="dxa"/>
          </w:tcPr>
          <w:p w:rsidR="004242C5" w:rsidRPr="004242C5" w:rsidRDefault="004436DC" w:rsidP="004242C5">
            <w:pPr>
              <w:autoSpaceDE w:val="0"/>
              <w:autoSpaceDN w:val="0"/>
              <w:adjustRightInd w:val="0"/>
              <w:spacing w:after="0" w:line="240" w:lineRule="auto"/>
              <w:rPr>
                <w:rFonts w:ascii="Times New Roman" w:hAnsi="Times New Roman" w:cs="Times New Roman"/>
                <w:sz w:val="28"/>
                <w:szCs w:val="28"/>
              </w:rPr>
            </w:pPr>
            <w:hyperlink r:id="rId10" w:history="1">
              <w:r w:rsidR="004242C5" w:rsidRPr="004242C5">
                <w:rPr>
                  <w:rFonts w:ascii="Times New Roman" w:hAnsi="Times New Roman" w:cs="Times New Roman"/>
                  <w:color w:val="0000FF"/>
                  <w:sz w:val="28"/>
                  <w:szCs w:val="28"/>
                </w:rPr>
                <w:t>ч. 3</w:t>
              </w:r>
            </w:hyperlink>
            <w:r w:rsidR="004242C5" w:rsidRPr="004242C5">
              <w:rPr>
                <w:rFonts w:ascii="Times New Roman" w:hAnsi="Times New Roman" w:cs="Times New Roman"/>
                <w:sz w:val="28"/>
                <w:szCs w:val="28"/>
              </w:rPr>
              <w:t xml:space="preserve"> - </w:t>
            </w:r>
            <w:hyperlink r:id="rId11" w:history="1">
              <w:r w:rsidR="004242C5" w:rsidRPr="004242C5">
                <w:rPr>
                  <w:rFonts w:ascii="Times New Roman" w:hAnsi="Times New Roman" w:cs="Times New Roman"/>
                  <w:color w:val="0000FF"/>
                  <w:sz w:val="28"/>
                  <w:szCs w:val="28"/>
                </w:rPr>
                <w:t>ч. 5 ст. 19</w:t>
              </w:r>
            </w:hyperlink>
            <w:r w:rsidR="004242C5" w:rsidRPr="004242C5">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242C5" w:rsidRPr="004242C5" w:rsidTr="00132C40">
        <w:tc>
          <w:tcPr>
            <w:tcW w:w="2340" w:type="dxa"/>
            <w:vMerge/>
          </w:tcPr>
          <w:p w:rsidR="004242C5" w:rsidRPr="004242C5" w:rsidRDefault="004242C5" w:rsidP="004242C5">
            <w:pPr>
              <w:autoSpaceDE w:val="0"/>
              <w:autoSpaceDN w:val="0"/>
              <w:adjustRightInd w:val="0"/>
              <w:spacing w:after="0" w:line="240" w:lineRule="auto"/>
              <w:ind w:firstLine="540"/>
              <w:jc w:val="both"/>
              <w:rPr>
                <w:rFonts w:ascii="Times New Roman" w:hAnsi="Times New Roman" w:cs="Times New Roman"/>
                <w:sz w:val="28"/>
                <w:szCs w:val="28"/>
              </w:rPr>
            </w:pPr>
          </w:p>
        </w:tc>
        <w:tc>
          <w:tcPr>
            <w:tcW w:w="2520" w:type="dxa"/>
          </w:tcPr>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6. Согласие владельца автомобильной дороги на строительство и реконструкцию в границах придорожной полосы автомобильной дороги </w:t>
            </w:r>
            <w:r w:rsidRPr="00FA44A2">
              <w:rPr>
                <w:rFonts w:ascii="Times New Roman" w:hAnsi="Times New Roman" w:cs="Times New Roman"/>
                <w:sz w:val="28"/>
                <w:szCs w:val="28"/>
              </w:rPr>
              <w:t>местного</w:t>
            </w:r>
            <w:r w:rsidRPr="004242C5">
              <w:rPr>
                <w:rFonts w:ascii="Times New Roman" w:hAnsi="Times New Roman" w:cs="Times New Roman"/>
                <w:sz w:val="28"/>
                <w:szCs w:val="28"/>
              </w:rPr>
              <w:t xml:space="preserve"> значения объектов капитального строительства, объектов, предназначенных для осуществления дорожной деятельности.</w:t>
            </w:r>
          </w:p>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w:t>
            </w:r>
            <w:r w:rsidRPr="00FA44A2">
              <w:rPr>
                <w:rFonts w:ascii="Times New Roman" w:hAnsi="Times New Roman" w:cs="Times New Roman"/>
                <w:sz w:val="28"/>
                <w:szCs w:val="28"/>
              </w:rPr>
              <w:t>местного</w:t>
            </w:r>
            <w:r w:rsidRPr="004242C5">
              <w:rPr>
                <w:rFonts w:ascii="Times New Roman" w:hAnsi="Times New Roman" w:cs="Times New Roman"/>
                <w:sz w:val="28"/>
                <w:szCs w:val="28"/>
              </w:rPr>
              <w:t xml:space="preserve"> значения.</w:t>
            </w:r>
          </w:p>
        </w:tc>
        <w:tc>
          <w:tcPr>
            <w:tcW w:w="2520" w:type="dxa"/>
          </w:tcPr>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6. Наличие письменного согласия владельца автомобильной дороги на строительство и реконструкцию в границах придорожной полосы автомобильной дороги </w:t>
            </w:r>
            <w:r w:rsidRPr="00FA44A2">
              <w:rPr>
                <w:rFonts w:ascii="Times New Roman" w:hAnsi="Times New Roman" w:cs="Times New Roman"/>
                <w:sz w:val="28"/>
                <w:szCs w:val="28"/>
              </w:rPr>
              <w:t>местного</w:t>
            </w:r>
            <w:r w:rsidRPr="004242C5">
              <w:rPr>
                <w:rFonts w:ascii="Times New Roman" w:hAnsi="Times New Roman" w:cs="Times New Roman"/>
                <w:sz w:val="28"/>
                <w:szCs w:val="28"/>
              </w:rPr>
              <w:t xml:space="preserve"> значения объектов капитального строительства, объектов, предназначенных для осуществления дорожной деятельности.</w:t>
            </w:r>
          </w:p>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7. 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w:t>
            </w:r>
            <w:r w:rsidRPr="00FA44A2">
              <w:rPr>
                <w:rFonts w:ascii="Times New Roman" w:hAnsi="Times New Roman" w:cs="Times New Roman"/>
                <w:sz w:val="28"/>
                <w:szCs w:val="28"/>
              </w:rPr>
              <w:t>местного</w:t>
            </w:r>
            <w:r w:rsidRPr="004242C5">
              <w:rPr>
                <w:rFonts w:ascii="Times New Roman" w:hAnsi="Times New Roman" w:cs="Times New Roman"/>
                <w:sz w:val="28"/>
                <w:szCs w:val="28"/>
              </w:rPr>
              <w:t xml:space="preserve"> значения</w:t>
            </w:r>
          </w:p>
        </w:tc>
        <w:tc>
          <w:tcPr>
            <w:tcW w:w="2118" w:type="dxa"/>
          </w:tcPr>
          <w:p w:rsidR="004242C5" w:rsidRPr="004242C5" w:rsidRDefault="004436DC" w:rsidP="004242C5">
            <w:pPr>
              <w:autoSpaceDE w:val="0"/>
              <w:autoSpaceDN w:val="0"/>
              <w:adjustRightInd w:val="0"/>
              <w:spacing w:after="0" w:line="240" w:lineRule="auto"/>
              <w:rPr>
                <w:rFonts w:ascii="Times New Roman" w:hAnsi="Times New Roman" w:cs="Times New Roman"/>
                <w:sz w:val="28"/>
                <w:szCs w:val="28"/>
              </w:rPr>
            </w:pPr>
            <w:hyperlink r:id="rId12" w:history="1">
              <w:r w:rsidR="004242C5" w:rsidRPr="004242C5">
                <w:rPr>
                  <w:rFonts w:ascii="Times New Roman" w:hAnsi="Times New Roman" w:cs="Times New Roman"/>
                  <w:color w:val="0000FF"/>
                  <w:sz w:val="28"/>
                  <w:szCs w:val="28"/>
                </w:rPr>
                <w:t>ч. 6</w:t>
              </w:r>
            </w:hyperlink>
            <w:r w:rsidR="004242C5" w:rsidRPr="004242C5">
              <w:rPr>
                <w:rFonts w:ascii="Times New Roman" w:hAnsi="Times New Roman" w:cs="Times New Roman"/>
                <w:sz w:val="28"/>
                <w:szCs w:val="28"/>
              </w:rPr>
              <w:t xml:space="preserve"> - </w:t>
            </w:r>
            <w:hyperlink r:id="rId13" w:history="1">
              <w:r w:rsidR="004242C5" w:rsidRPr="004242C5">
                <w:rPr>
                  <w:rFonts w:ascii="Times New Roman" w:hAnsi="Times New Roman" w:cs="Times New Roman"/>
                  <w:color w:val="0000FF"/>
                  <w:sz w:val="28"/>
                  <w:szCs w:val="28"/>
                </w:rPr>
                <w:t>ч. 7 ст. 26</w:t>
              </w:r>
            </w:hyperlink>
            <w:r w:rsidR="004242C5" w:rsidRPr="004242C5">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242C5" w:rsidRPr="004242C5" w:rsidTr="00132C40">
        <w:tc>
          <w:tcPr>
            <w:tcW w:w="2340" w:type="dxa"/>
            <w:vMerge/>
          </w:tcPr>
          <w:p w:rsidR="004242C5" w:rsidRPr="004242C5" w:rsidRDefault="004242C5" w:rsidP="004242C5">
            <w:pPr>
              <w:autoSpaceDE w:val="0"/>
              <w:autoSpaceDN w:val="0"/>
              <w:adjustRightInd w:val="0"/>
              <w:spacing w:after="0" w:line="240" w:lineRule="auto"/>
              <w:ind w:firstLine="540"/>
              <w:jc w:val="both"/>
              <w:rPr>
                <w:rFonts w:ascii="Times New Roman" w:hAnsi="Times New Roman" w:cs="Times New Roman"/>
                <w:sz w:val="28"/>
                <w:szCs w:val="28"/>
              </w:rPr>
            </w:pPr>
          </w:p>
        </w:tc>
        <w:tc>
          <w:tcPr>
            <w:tcW w:w="2520" w:type="dxa"/>
          </w:tcPr>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8. Специальное разрешение на перевозку крупногабаритного и (или) тяжеловесного груза по дорогам </w:t>
            </w:r>
            <w:r w:rsidRPr="00FA44A2">
              <w:rPr>
                <w:rFonts w:ascii="Times New Roman" w:hAnsi="Times New Roman" w:cs="Times New Roman"/>
                <w:sz w:val="28"/>
                <w:szCs w:val="28"/>
              </w:rPr>
              <w:t>местного</w:t>
            </w:r>
            <w:r w:rsidRPr="004242C5">
              <w:rPr>
                <w:rFonts w:ascii="Times New Roman" w:hAnsi="Times New Roman" w:cs="Times New Roman"/>
                <w:sz w:val="28"/>
                <w:szCs w:val="28"/>
              </w:rPr>
              <w:t xml:space="preserve"> значения.</w:t>
            </w:r>
          </w:p>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9. Платежное поручение, подтверждающее оплату государственной пошлины за выдачу специального разрешения и оплату возмещения вреда.</w:t>
            </w:r>
          </w:p>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10. Журнал учета путевых листов</w:t>
            </w:r>
          </w:p>
        </w:tc>
        <w:tc>
          <w:tcPr>
            <w:tcW w:w="2520" w:type="dxa"/>
          </w:tcPr>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 xml:space="preserve">8. Наличие специального разрешения на перевозку крупногабаритного и (или) тяжеловесного груза по дорогам </w:t>
            </w:r>
            <w:r w:rsidRPr="00FA44A2">
              <w:rPr>
                <w:rFonts w:ascii="Times New Roman" w:hAnsi="Times New Roman" w:cs="Times New Roman"/>
                <w:sz w:val="28"/>
                <w:szCs w:val="28"/>
              </w:rPr>
              <w:t>местного</w:t>
            </w:r>
            <w:r w:rsidRPr="004242C5">
              <w:rPr>
                <w:rFonts w:ascii="Times New Roman" w:hAnsi="Times New Roman" w:cs="Times New Roman"/>
                <w:sz w:val="28"/>
                <w:szCs w:val="28"/>
              </w:rPr>
              <w:t xml:space="preserve"> значения.</w:t>
            </w:r>
          </w:p>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9. Оплата государственной пошлины за выдачу специального разрешения и оплата возмещения вреда.</w:t>
            </w:r>
          </w:p>
          <w:p w:rsidR="004242C5" w:rsidRPr="004242C5" w:rsidRDefault="004242C5" w:rsidP="004242C5">
            <w:pPr>
              <w:autoSpaceDE w:val="0"/>
              <w:autoSpaceDN w:val="0"/>
              <w:adjustRightInd w:val="0"/>
              <w:spacing w:after="0" w:line="240" w:lineRule="auto"/>
              <w:rPr>
                <w:rFonts w:ascii="Times New Roman" w:hAnsi="Times New Roman" w:cs="Times New Roman"/>
                <w:sz w:val="28"/>
                <w:szCs w:val="28"/>
              </w:rPr>
            </w:pPr>
            <w:r w:rsidRPr="004242C5">
              <w:rPr>
                <w:rFonts w:ascii="Times New Roman" w:hAnsi="Times New Roman" w:cs="Times New Roman"/>
                <w:sz w:val="28"/>
                <w:szCs w:val="28"/>
              </w:rPr>
              <w:t>10. Наличие журнала учета путевых листов</w:t>
            </w:r>
          </w:p>
        </w:tc>
        <w:tc>
          <w:tcPr>
            <w:tcW w:w="2118" w:type="dxa"/>
          </w:tcPr>
          <w:p w:rsidR="004242C5" w:rsidRPr="004242C5" w:rsidRDefault="004436DC" w:rsidP="004242C5">
            <w:pPr>
              <w:autoSpaceDE w:val="0"/>
              <w:autoSpaceDN w:val="0"/>
              <w:adjustRightInd w:val="0"/>
              <w:spacing w:after="0" w:line="240" w:lineRule="auto"/>
              <w:rPr>
                <w:rFonts w:ascii="Times New Roman" w:hAnsi="Times New Roman" w:cs="Times New Roman"/>
                <w:sz w:val="28"/>
                <w:szCs w:val="28"/>
              </w:rPr>
            </w:pPr>
            <w:hyperlink r:id="rId14" w:history="1">
              <w:r w:rsidR="004242C5" w:rsidRPr="004242C5">
                <w:rPr>
                  <w:rFonts w:ascii="Times New Roman" w:hAnsi="Times New Roman" w:cs="Times New Roman"/>
                  <w:color w:val="0000FF"/>
                  <w:sz w:val="28"/>
                  <w:szCs w:val="28"/>
                </w:rPr>
                <w:t>ч. 8</w:t>
              </w:r>
            </w:hyperlink>
            <w:r w:rsidR="004242C5" w:rsidRPr="004242C5">
              <w:rPr>
                <w:rFonts w:ascii="Times New Roman" w:hAnsi="Times New Roman" w:cs="Times New Roman"/>
                <w:sz w:val="28"/>
                <w:szCs w:val="28"/>
              </w:rPr>
              <w:t xml:space="preserve"> - </w:t>
            </w:r>
            <w:hyperlink r:id="rId15" w:history="1">
              <w:r w:rsidR="004242C5" w:rsidRPr="004242C5">
                <w:rPr>
                  <w:rFonts w:ascii="Times New Roman" w:hAnsi="Times New Roman" w:cs="Times New Roman"/>
                  <w:color w:val="0000FF"/>
                  <w:sz w:val="28"/>
                  <w:szCs w:val="28"/>
                </w:rPr>
                <w:t>ч. 10 ст. 31</w:t>
              </w:r>
            </w:hyperlink>
            <w:r w:rsidR="004242C5" w:rsidRPr="004242C5">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42C5" w:rsidRPr="004242C5" w:rsidRDefault="004436DC" w:rsidP="004242C5">
            <w:pPr>
              <w:autoSpaceDE w:val="0"/>
              <w:autoSpaceDN w:val="0"/>
              <w:adjustRightInd w:val="0"/>
              <w:spacing w:after="0" w:line="240" w:lineRule="auto"/>
              <w:rPr>
                <w:rFonts w:ascii="Times New Roman" w:hAnsi="Times New Roman" w:cs="Times New Roman"/>
                <w:sz w:val="28"/>
                <w:szCs w:val="28"/>
              </w:rPr>
            </w:pPr>
            <w:hyperlink r:id="rId16" w:history="1">
              <w:r w:rsidR="004242C5" w:rsidRPr="004242C5">
                <w:rPr>
                  <w:rFonts w:ascii="Times New Roman" w:hAnsi="Times New Roman" w:cs="Times New Roman"/>
                  <w:color w:val="0000FF"/>
                  <w:sz w:val="28"/>
                  <w:szCs w:val="28"/>
                </w:rPr>
                <w:t>Постановление</w:t>
              </w:r>
            </w:hyperlink>
            <w:r w:rsidR="004242C5" w:rsidRPr="004242C5">
              <w:rPr>
                <w:rFonts w:ascii="Times New Roman" w:hAnsi="Times New Roman" w:cs="Times New Roman"/>
                <w:sz w:val="28"/>
                <w:szCs w:val="28"/>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w:t>
            </w:r>
            <w:r w:rsidR="004242C5" w:rsidRPr="00FA44A2">
              <w:rPr>
                <w:rFonts w:ascii="Times New Roman" w:hAnsi="Times New Roman" w:cs="Times New Roman"/>
                <w:sz w:val="28"/>
                <w:szCs w:val="28"/>
              </w:rPr>
              <w:t>м дорогам Российской Федерации"</w:t>
            </w:r>
          </w:p>
        </w:tc>
      </w:tr>
    </w:tbl>
    <w:p w:rsidR="004242C5" w:rsidRPr="004242C5" w:rsidRDefault="004242C5" w:rsidP="004242C5">
      <w:pPr>
        <w:autoSpaceDE w:val="0"/>
        <w:autoSpaceDN w:val="0"/>
        <w:adjustRightInd w:val="0"/>
        <w:spacing w:after="0" w:line="240" w:lineRule="auto"/>
        <w:jc w:val="right"/>
        <w:rPr>
          <w:rFonts w:ascii="Times New Roman" w:hAnsi="Times New Roman" w:cs="Times New Roman"/>
          <w:sz w:val="28"/>
          <w:szCs w:val="28"/>
        </w:rPr>
      </w:pPr>
    </w:p>
    <w:p w:rsidR="004242C5" w:rsidRPr="004242C5" w:rsidRDefault="004242C5" w:rsidP="004242C5">
      <w:pPr>
        <w:autoSpaceDE w:val="0"/>
        <w:autoSpaceDN w:val="0"/>
        <w:adjustRightInd w:val="0"/>
        <w:spacing w:after="0" w:line="240" w:lineRule="auto"/>
        <w:jc w:val="right"/>
        <w:rPr>
          <w:rFonts w:ascii="Times New Roman" w:hAnsi="Times New Roman" w:cs="Times New Roman"/>
          <w:sz w:val="28"/>
          <w:szCs w:val="28"/>
        </w:rPr>
      </w:pPr>
    </w:p>
    <w:p w:rsidR="004242C5" w:rsidRPr="00FA44A2" w:rsidRDefault="004242C5" w:rsidP="00707438">
      <w:pPr>
        <w:spacing w:after="0"/>
        <w:ind w:firstLine="567"/>
        <w:jc w:val="both"/>
        <w:rPr>
          <w:rFonts w:ascii="Times New Roman" w:hAnsi="Times New Roman" w:cs="Times New Roman"/>
          <w:sz w:val="28"/>
          <w:szCs w:val="28"/>
        </w:rPr>
      </w:pPr>
    </w:p>
    <w:p w:rsidR="00132C40" w:rsidRPr="00FA44A2" w:rsidRDefault="00132C40" w:rsidP="00707438">
      <w:pPr>
        <w:spacing w:after="0"/>
        <w:ind w:firstLine="567"/>
        <w:jc w:val="both"/>
        <w:rPr>
          <w:rFonts w:ascii="Times New Roman" w:hAnsi="Times New Roman" w:cs="Times New Roman"/>
          <w:sz w:val="28"/>
          <w:szCs w:val="28"/>
        </w:rPr>
      </w:pPr>
    </w:p>
    <w:p w:rsidR="00132C40" w:rsidRPr="00FA44A2" w:rsidRDefault="00132C40" w:rsidP="00707438">
      <w:pPr>
        <w:spacing w:after="0"/>
        <w:ind w:firstLine="567"/>
        <w:jc w:val="both"/>
        <w:rPr>
          <w:rFonts w:ascii="Times New Roman" w:hAnsi="Times New Roman" w:cs="Times New Roman"/>
          <w:sz w:val="28"/>
          <w:szCs w:val="28"/>
        </w:rPr>
      </w:pPr>
    </w:p>
    <w:p w:rsidR="00132C40" w:rsidRPr="00FA44A2" w:rsidRDefault="00132C40" w:rsidP="00707438">
      <w:pPr>
        <w:spacing w:after="0"/>
        <w:ind w:firstLine="567"/>
        <w:jc w:val="both"/>
        <w:rPr>
          <w:rFonts w:ascii="Times New Roman" w:hAnsi="Times New Roman" w:cs="Times New Roman"/>
          <w:sz w:val="28"/>
          <w:szCs w:val="28"/>
        </w:rPr>
      </w:pPr>
    </w:p>
    <w:p w:rsidR="00132C40" w:rsidRPr="00FA44A2" w:rsidRDefault="00132C40" w:rsidP="00707438">
      <w:pPr>
        <w:spacing w:after="0"/>
        <w:ind w:firstLine="567"/>
        <w:jc w:val="both"/>
        <w:rPr>
          <w:rFonts w:ascii="Times New Roman" w:hAnsi="Times New Roman" w:cs="Times New Roman"/>
          <w:sz w:val="28"/>
          <w:szCs w:val="28"/>
        </w:rPr>
      </w:pPr>
    </w:p>
    <w:p w:rsidR="00132C40" w:rsidRPr="00FA44A2" w:rsidRDefault="00132C40" w:rsidP="00707438">
      <w:pPr>
        <w:spacing w:after="0"/>
        <w:ind w:firstLine="567"/>
        <w:jc w:val="both"/>
        <w:rPr>
          <w:rFonts w:ascii="Times New Roman" w:hAnsi="Times New Roman" w:cs="Times New Roman"/>
          <w:sz w:val="28"/>
          <w:szCs w:val="28"/>
        </w:rPr>
      </w:pPr>
    </w:p>
    <w:p w:rsidR="00132C40" w:rsidRPr="00FA44A2" w:rsidRDefault="00132C40" w:rsidP="00FA44A2">
      <w:pPr>
        <w:spacing w:after="0"/>
        <w:ind w:left="4820"/>
        <w:rPr>
          <w:rFonts w:ascii="Times New Roman" w:hAnsi="Times New Roman" w:cs="Times New Roman"/>
          <w:sz w:val="28"/>
          <w:szCs w:val="28"/>
        </w:rPr>
      </w:pPr>
    </w:p>
    <w:p w:rsidR="00132C40" w:rsidRPr="00FA44A2" w:rsidRDefault="00132C40" w:rsidP="00FA44A2">
      <w:pPr>
        <w:spacing w:after="0"/>
        <w:ind w:left="4820"/>
        <w:rPr>
          <w:rFonts w:ascii="Times New Roman" w:hAnsi="Times New Roman" w:cs="Times New Roman"/>
          <w:sz w:val="28"/>
          <w:szCs w:val="28"/>
        </w:rPr>
      </w:pPr>
      <w:r w:rsidRPr="00FA44A2">
        <w:rPr>
          <w:rFonts w:ascii="Times New Roman" w:hAnsi="Times New Roman" w:cs="Times New Roman"/>
          <w:sz w:val="28"/>
          <w:szCs w:val="28"/>
        </w:rPr>
        <w:t>Приложение №2 к Административному регламенту</w:t>
      </w:r>
    </w:p>
    <w:p w:rsidR="00FA44A2" w:rsidRPr="00FA44A2" w:rsidRDefault="00FA44A2" w:rsidP="00FA44A2">
      <w:pPr>
        <w:spacing w:after="0"/>
        <w:ind w:left="4820"/>
        <w:rPr>
          <w:rFonts w:ascii="Times New Roman" w:hAnsi="Times New Roman" w:cs="Times New Roman"/>
          <w:sz w:val="28"/>
          <w:szCs w:val="28"/>
        </w:rPr>
      </w:pPr>
    </w:p>
    <w:p w:rsidR="00FA44A2" w:rsidRPr="00FA44A2" w:rsidRDefault="00FA44A2" w:rsidP="00FA44A2">
      <w:pPr>
        <w:spacing w:after="0"/>
        <w:ind w:left="-426"/>
        <w:jc w:val="center"/>
        <w:rPr>
          <w:rFonts w:ascii="Times New Roman" w:hAnsi="Times New Roman" w:cs="Times New Roman"/>
          <w:sz w:val="28"/>
          <w:szCs w:val="28"/>
        </w:rPr>
      </w:pPr>
      <w:r w:rsidRPr="00FA44A2">
        <w:rPr>
          <w:rFonts w:ascii="Times New Roman" w:hAnsi="Times New Roman" w:cs="Times New Roman"/>
          <w:sz w:val="28"/>
          <w:szCs w:val="28"/>
        </w:rPr>
        <w:t>БЛОК-СХЕМА</w:t>
      </w:r>
    </w:p>
    <w:p w:rsidR="00FA44A2" w:rsidRPr="00FA44A2" w:rsidRDefault="00FA44A2" w:rsidP="00FA44A2">
      <w:pPr>
        <w:spacing w:after="0"/>
        <w:ind w:left="-426"/>
        <w:jc w:val="center"/>
        <w:rPr>
          <w:rFonts w:ascii="Times New Roman" w:hAnsi="Times New Roman" w:cs="Times New Roman"/>
          <w:sz w:val="28"/>
          <w:szCs w:val="28"/>
        </w:rPr>
      </w:pPr>
      <w:r w:rsidRPr="00FA44A2">
        <w:rPr>
          <w:rFonts w:ascii="Times New Roman" w:hAnsi="Times New Roman" w:cs="Times New Roman"/>
          <w:sz w:val="28"/>
          <w:szCs w:val="28"/>
        </w:rPr>
        <w:t>ИСПОЛНЕНИЯ МУНИЦИПАЛЬНОЙ ФУНКЦИИ</w:t>
      </w:r>
    </w:p>
    <w:p w:rsidR="00132C40" w:rsidRDefault="00132C40" w:rsidP="00132C40">
      <w:pPr>
        <w:spacing w:after="0"/>
        <w:jc w:val="both"/>
        <w:rPr>
          <w:rFonts w:ascii="Times New Roman" w:hAnsi="Times New Roman" w:cs="Times New Roman"/>
        </w:rPr>
      </w:pPr>
    </w:p>
    <w:tbl>
      <w:tblPr>
        <w:tblStyle w:val="a5"/>
        <w:tblW w:w="0" w:type="auto"/>
        <w:tblLook w:val="04A0" w:firstRow="1" w:lastRow="0" w:firstColumn="1" w:lastColumn="0" w:noHBand="0" w:noVBand="1"/>
      </w:tblPr>
      <w:tblGrid>
        <w:gridCol w:w="3128"/>
        <w:gridCol w:w="3087"/>
        <w:gridCol w:w="3130"/>
      </w:tblGrid>
      <w:tr w:rsidR="00132C40" w:rsidTr="00132C40">
        <w:tc>
          <w:tcPr>
            <w:tcW w:w="3190" w:type="dxa"/>
          </w:tcPr>
          <w:p w:rsidR="00132C40" w:rsidRDefault="00132C40" w:rsidP="00132C40">
            <w:pPr>
              <w:jc w:val="both"/>
              <w:rPr>
                <w:rFonts w:ascii="Times New Roman" w:hAnsi="Times New Roman" w:cs="Times New Roman"/>
              </w:rPr>
            </w:pPr>
            <w:r>
              <w:rPr>
                <w:rFonts w:ascii="Times New Roman" w:hAnsi="Times New Roman" w:cs="Times New Roman"/>
              </w:rPr>
              <w:t>Составление ежегодного плана проверок</w:t>
            </w:r>
          </w:p>
        </w:tc>
        <w:tc>
          <w:tcPr>
            <w:tcW w:w="3190" w:type="dxa"/>
            <w:tcBorders>
              <w:top w:val="nil"/>
              <w:bottom w:val="nil"/>
            </w:tcBorders>
          </w:tcPr>
          <w:p w:rsidR="00132C40" w:rsidRDefault="00132C40" w:rsidP="00132C40">
            <w:pPr>
              <w:jc w:val="both"/>
              <w:rPr>
                <w:rFonts w:ascii="Times New Roman" w:hAnsi="Times New Roman" w:cs="Times New Roman"/>
              </w:rPr>
            </w:pPr>
          </w:p>
        </w:tc>
        <w:tc>
          <w:tcPr>
            <w:tcW w:w="3191" w:type="dxa"/>
          </w:tcPr>
          <w:p w:rsidR="00132C40" w:rsidRDefault="00132C40" w:rsidP="00132C40">
            <w:pPr>
              <w:jc w:val="both"/>
              <w:rPr>
                <w:rFonts w:ascii="Times New Roman" w:hAnsi="Times New Roman" w:cs="Times New Roman"/>
              </w:rPr>
            </w:pPr>
            <w:r>
              <w:rPr>
                <w:rFonts w:ascii="Times New Roman" w:hAnsi="Times New Roman" w:cs="Times New Roman"/>
              </w:rPr>
              <w:t>Появление оснований для проведения внеплановой проверки</w:t>
            </w:r>
          </w:p>
        </w:tc>
      </w:tr>
    </w:tbl>
    <w:p w:rsidR="00132C40" w:rsidRDefault="00A3549C" w:rsidP="00132C40">
      <w:pPr>
        <w:spacing w:after="0"/>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0288" behindDoc="0" locked="0" layoutInCell="1" allowOverlap="1">
                <wp:simplePos x="0" y="0"/>
                <wp:positionH relativeFrom="column">
                  <wp:posOffset>4511039</wp:posOffset>
                </wp:positionH>
                <wp:positionV relativeFrom="paragraph">
                  <wp:posOffset>40640</wp:posOffset>
                </wp:positionV>
                <wp:extent cx="0" cy="114300"/>
                <wp:effectExtent l="9525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1999A882" id="_x0000_t32" coordsize="21600,21600" o:spt="32" o:oned="t" path="m,l21600,21600e" filled="f">
                <v:path arrowok="t" fillok="f" o:connecttype="none"/>
                <o:lock v:ext="edit" shapetype="t"/>
              </v:shapetype>
              <v:shape id="Прямая со стрелкой 2" o:spid="_x0000_s1026" type="#_x0000_t32" style="position:absolute;margin-left:355.2pt;margin-top:3.2pt;width:0;height:9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" strokecolor="#4579b8 [3044]">
                <v:stroke endarrow="open"/>
                <o:lock v:ext="edit" shapetype="f"/>
              </v:shape>
            </w:pict>
          </mc:Fallback>
        </mc:AlternateContent>
      </w:r>
      <w:r>
        <w:rPr>
          <w:rFonts w:ascii="Times New Roman" w:hAnsi="Times New Roman" w:cs="Times New Roman"/>
          <w:noProof/>
        </w:rPr>
        <mc:AlternateContent>
          <mc:Choice Requires="wps">
            <w:drawing>
              <wp:anchor distT="0" distB="0" distL="114299" distR="114299" simplePos="0" relativeHeight="251659264" behindDoc="0" locked="0" layoutInCell="1" allowOverlap="1">
                <wp:simplePos x="0" y="0"/>
                <wp:positionH relativeFrom="column">
                  <wp:posOffset>1234439</wp:posOffset>
                </wp:positionH>
                <wp:positionV relativeFrom="paragraph">
                  <wp:posOffset>40640</wp:posOffset>
                </wp:positionV>
                <wp:extent cx="0" cy="114300"/>
                <wp:effectExtent l="9525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07A1914" id="Прямая со стрелкой 1" o:spid="_x0000_s1026" type="#_x0000_t32" style="position:absolute;margin-left:97.2pt;margin-top:3.2pt;width:0;height:9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" strokecolor="#4579b8 [3044]">
                <v:stroke endarrow="open"/>
                <o:lock v:ext="edit" shapetype="f"/>
              </v:shape>
            </w:pict>
          </mc:Fallback>
        </mc:AlternateContent>
      </w:r>
    </w:p>
    <w:tbl>
      <w:tblPr>
        <w:tblStyle w:val="a5"/>
        <w:tblW w:w="0" w:type="auto"/>
        <w:tblInd w:w="1101" w:type="dxa"/>
        <w:tblLook w:val="04A0" w:firstRow="1" w:lastRow="0" w:firstColumn="1" w:lastColumn="0" w:noHBand="0" w:noVBand="1"/>
      </w:tblPr>
      <w:tblGrid>
        <w:gridCol w:w="6945"/>
      </w:tblGrid>
      <w:tr w:rsidR="00132C40" w:rsidTr="00132C40">
        <w:tc>
          <w:tcPr>
            <w:tcW w:w="6945" w:type="dxa"/>
          </w:tcPr>
          <w:p w:rsidR="00132C40" w:rsidRDefault="00132C40" w:rsidP="00132C40">
            <w:pPr>
              <w:jc w:val="both"/>
              <w:rPr>
                <w:rFonts w:ascii="Times New Roman" w:hAnsi="Times New Roman" w:cs="Times New Roman"/>
              </w:rPr>
            </w:pPr>
            <w:r>
              <w:rPr>
                <w:rFonts w:ascii="Times New Roman" w:hAnsi="Times New Roman" w:cs="Times New Roman"/>
              </w:rPr>
              <w:t xml:space="preserve">Издание постановления Администрации сельского поселения </w:t>
            </w:r>
            <w:proofErr w:type="gramStart"/>
            <w:r>
              <w:rPr>
                <w:rFonts w:ascii="Times New Roman" w:hAnsi="Times New Roman" w:cs="Times New Roman"/>
              </w:rPr>
              <w:t>от проведении</w:t>
            </w:r>
            <w:proofErr w:type="gramEnd"/>
            <w:r>
              <w:rPr>
                <w:rFonts w:ascii="Times New Roman" w:hAnsi="Times New Roman" w:cs="Times New Roman"/>
              </w:rPr>
              <w:t xml:space="preserve"> плановой или внеплановой проверки и направление уведомления</w:t>
            </w:r>
          </w:p>
        </w:tc>
      </w:tr>
    </w:tbl>
    <w:p w:rsidR="00132C40" w:rsidRDefault="00A3549C" w:rsidP="00132C40">
      <w:pPr>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1312" behindDoc="0" locked="0" layoutInCell="1" allowOverlap="1">
                <wp:simplePos x="0" y="0"/>
                <wp:positionH relativeFrom="column">
                  <wp:posOffset>2796539</wp:posOffset>
                </wp:positionH>
                <wp:positionV relativeFrom="paragraph">
                  <wp:posOffset>56515</wp:posOffset>
                </wp:positionV>
                <wp:extent cx="0" cy="228600"/>
                <wp:effectExtent l="9525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FD625F" id="Прямая со стрелкой 3" o:spid="_x0000_s1026" type="#_x0000_t32" style="position:absolute;margin-left:220.2pt;margin-top:4.45pt;width:0;height:1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" strokecolor="#4579b8 [3044]">
                <v:stroke endarrow="open"/>
                <o:lock v:ext="edit" shapetype="f"/>
              </v:shape>
            </w:pict>
          </mc:Fallback>
        </mc:AlternateContent>
      </w:r>
    </w:p>
    <w:tbl>
      <w:tblPr>
        <w:tblStyle w:val="a5"/>
        <w:tblW w:w="0" w:type="auto"/>
        <w:tblInd w:w="3085" w:type="dxa"/>
        <w:tblLook w:val="04A0" w:firstRow="1" w:lastRow="0" w:firstColumn="1" w:lastColumn="0" w:noHBand="0" w:noVBand="1"/>
      </w:tblPr>
      <w:tblGrid>
        <w:gridCol w:w="3260"/>
      </w:tblGrid>
      <w:tr w:rsidR="00132C40" w:rsidTr="00132C40">
        <w:tc>
          <w:tcPr>
            <w:tcW w:w="3260" w:type="dxa"/>
          </w:tcPr>
          <w:p w:rsidR="00A33598" w:rsidRDefault="00132C40" w:rsidP="00132C40">
            <w:pPr>
              <w:rPr>
                <w:rFonts w:ascii="Times New Roman" w:hAnsi="Times New Roman" w:cs="Times New Roman"/>
              </w:rPr>
            </w:pPr>
            <w:r>
              <w:rPr>
                <w:rFonts w:ascii="Times New Roman" w:hAnsi="Times New Roman" w:cs="Times New Roman"/>
              </w:rPr>
              <w:t xml:space="preserve">      </w:t>
            </w:r>
          </w:p>
          <w:p w:rsidR="00132C40" w:rsidRDefault="00A3549C" w:rsidP="00132C40">
            <w:pPr>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71552" behindDoc="0" locked="0" layoutInCell="1" allowOverlap="1">
                      <wp:simplePos x="0" y="0"/>
                      <wp:positionH relativeFrom="column">
                        <wp:posOffset>-2315210</wp:posOffset>
                      </wp:positionH>
                      <wp:positionV relativeFrom="paragraph">
                        <wp:posOffset>63499</wp:posOffset>
                      </wp:positionV>
                      <wp:extent cx="2066925" cy="0"/>
                      <wp:effectExtent l="0" t="76200" r="28575" b="1143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822E5A" id="Прямая со стрелкой 15" o:spid="_x0000_s1026" type="#_x0000_t32" style="position:absolute;margin-left:-182.3pt;margin-top:5pt;width:162.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" strokecolor="#4579b8 [3044]">
                      <v:stroke endarrow="open"/>
                      <o:lock v:ext="edit" shapetype="f"/>
                    </v:shape>
                  </w:pict>
                </mc:Fallback>
              </mc:AlternateContent>
            </w:r>
            <w:r>
              <w:rPr>
                <w:rFonts w:ascii="Times New Roman" w:hAnsi="Times New Roman" w:cs="Times New Roman"/>
                <w:noProof/>
              </w:rPr>
              <mc:AlternateContent>
                <mc:Choice Requires="wps">
                  <w:drawing>
                    <wp:anchor distT="0" distB="0" distL="114299" distR="114299" simplePos="0" relativeHeight="251670528" behindDoc="0" locked="0" layoutInCell="1" allowOverlap="1">
                      <wp:simplePos x="0" y="0"/>
                      <wp:positionH relativeFrom="column">
                        <wp:posOffset>-2315211</wp:posOffset>
                      </wp:positionH>
                      <wp:positionV relativeFrom="paragraph">
                        <wp:posOffset>63500</wp:posOffset>
                      </wp:positionV>
                      <wp:extent cx="0" cy="4867275"/>
                      <wp:effectExtent l="0" t="0" r="19050"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6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4F0853" id="Прямая соединительная линия 14"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3pt,5pt" to="-182.3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" strokecolor="#4579b8 [3044]">
                      <o:lock v:ext="edit" shapetype="f"/>
                    </v:line>
                  </w:pict>
                </mc:Fallback>
              </mc:AlternateContent>
            </w:r>
            <w:r w:rsidR="00A33598">
              <w:rPr>
                <w:rFonts w:ascii="Times New Roman" w:hAnsi="Times New Roman" w:cs="Times New Roman"/>
              </w:rPr>
              <w:t xml:space="preserve">      </w:t>
            </w:r>
            <w:r w:rsidR="00132C40">
              <w:rPr>
                <w:rFonts w:ascii="Times New Roman" w:hAnsi="Times New Roman" w:cs="Times New Roman"/>
              </w:rPr>
              <w:t>Выявление нарушений</w:t>
            </w:r>
          </w:p>
          <w:p w:rsidR="00A33598" w:rsidRDefault="00A33598" w:rsidP="00132C40">
            <w:pPr>
              <w:rPr>
                <w:rFonts w:ascii="Times New Roman" w:hAnsi="Times New Roman" w:cs="Times New Roman"/>
              </w:rPr>
            </w:pPr>
          </w:p>
        </w:tc>
      </w:tr>
    </w:tbl>
    <w:p w:rsidR="00132C40" w:rsidRPr="00132C40" w:rsidRDefault="00A3549C" w:rsidP="00132C40">
      <w:pPr>
        <w:tabs>
          <w:tab w:val="left" w:pos="109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2929890</wp:posOffset>
                </wp:positionH>
                <wp:positionV relativeFrom="paragraph">
                  <wp:posOffset>79375</wp:posOffset>
                </wp:positionV>
                <wp:extent cx="1476375" cy="447675"/>
                <wp:effectExtent l="0" t="0" r="66675" b="857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422EF8" id="Прямая со стрелкой 5" o:spid="_x0000_s1026" type="#_x0000_t32" style="position:absolute;margin-left:230.7pt;margin-top:6.25pt;width:116.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" strokecolor="#4579b8 [3044]">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1320165</wp:posOffset>
                </wp:positionH>
                <wp:positionV relativeFrom="paragraph">
                  <wp:posOffset>79375</wp:posOffset>
                </wp:positionV>
                <wp:extent cx="1524000" cy="447675"/>
                <wp:effectExtent l="38100" t="0" r="19050" b="857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06A040" id="Прямая со стрелкой 4" o:spid="_x0000_s1026" type="#_x0000_t32" style="position:absolute;margin-left:103.95pt;margin-top:6.25pt;width:120pt;height:35.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" strokecolor="#4579b8 [3044]">
                <v:stroke endarrow="open"/>
                <o:lock v:ext="edit" shapetype="f"/>
              </v:shape>
            </w:pict>
          </mc:Fallback>
        </mc:AlternateContent>
      </w:r>
    </w:p>
    <w:tbl>
      <w:tblPr>
        <w:tblStyle w:val="a5"/>
        <w:tblW w:w="0" w:type="auto"/>
        <w:tblInd w:w="1101" w:type="dxa"/>
        <w:tblLook w:val="04A0" w:firstRow="1" w:lastRow="0" w:firstColumn="1" w:lastColumn="0" w:noHBand="0" w:noVBand="1"/>
      </w:tblPr>
      <w:tblGrid>
        <w:gridCol w:w="992"/>
        <w:gridCol w:w="5103"/>
        <w:gridCol w:w="850"/>
      </w:tblGrid>
      <w:tr w:rsidR="00132C40" w:rsidTr="00A33598">
        <w:tc>
          <w:tcPr>
            <w:tcW w:w="992" w:type="dxa"/>
          </w:tcPr>
          <w:p w:rsidR="00A33598" w:rsidRDefault="00A33598" w:rsidP="00132C40">
            <w:pPr>
              <w:tabs>
                <w:tab w:val="left" w:pos="1095"/>
              </w:tabs>
              <w:rPr>
                <w:rFonts w:ascii="Times New Roman" w:hAnsi="Times New Roman" w:cs="Times New Roman"/>
              </w:rPr>
            </w:pPr>
            <w:r>
              <w:rPr>
                <w:rFonts w:ascii="Times New Roman" w:hAnsi="Times New Roman" w:cs="Times New Roman"/>
              </w:rPr>
              <w:t xml:space="preserve">    </w:t>
            </w:r>
          </w:p>
          <w:p w:rsidR="00132C40" w:rsidRDefault="00A33598" w:rsidP="00132C40">
            <w:pPr>
              <w:tabs>
                <w:tab w:val="left" w:pos="1095"/>
              </w:tabs>
              <w:rPr>
                <w:rFonts w:ascii="Times New Roman" w:hAnsi="Times New Roman" w:cs="Times New Roman"/>
              </w:rPr>
            </w:pPr>
            <w:r>
              <w:rPr>
                <w:rFonts w:ascii="Times New Roman" w:hAnsi="Times New Roman" w:cs="Times New Roman"/>
              </w:rPr>
              <w:t xml:space="preserve">    </w:t>
            </w:r>
            <w:r w:rsidR="00132C40">
              <w:rPr>
                <w:rFonts w:ascii="Times New Roman" w:hAnsi="Times New Roman" w:cs="Times New Roman"/>
              </w:rPr>
              <w:t>Да</w:t>
            </w:r>
          </w:p>
          <w:p w:rsidR="00A33598" w:rsidRDefault="00A33598" w:rsidP="00132C40">
            <w:pPr>
              <w:tabs>
                <w:tab w:val="left" w:pos="1095"/>
              </w:tabs>
              <w:rPr>
                <w:rFonts w:ascii="Times New Roman" w:hAnsi="Times New Roman" w:cs="Times New Roman"/>
              </w:rPr>
            </w:pPr>
          </w:p>
        </w:tc>
        <w:tc>
          <w:tcPr>
            <w:tcW w:w="5103" w:type="dxa"/>
            <w:tcBorders>
              <w:top w:val="nil"/>
              <w:bottom w:val="nil"/>
            </w:tcBorders>
          </w:tcPr>
          <w:p w:rsidR="00132C40" w:rsidRDefault="00132C40" w:rsidP="00132C40">
            <w:pPr>
              <w:tabs>
                <w:tab w:val="left" w:pos="1095"/>
              </w:tabs>
              <w:rPr>
                <w:rFonts w:ascii="Times New Roman" w:hAnsi="Times New Roman" w:cs="Times New Roman"/>
              </w:rPr>
            </w:pPr>
          </w:p>
        </w:tc>
        <w:tc>
          <w:tcPr>
            <w:tcW w:w="850" w:type="dxa"/>
            <w:tcBorders>
              <w:bottom w:val="single" w:sz="4" w:space="0" w:color="auto"/>
            </w:tcBorders>
          </w:tcPr>
          <w:p w:rsidR="00A33598" w:rsidRDefault="00A33598" w:rsidP="00132C40">
            <w:pPr>
              <w:tabs>
                <w:tab w:val="left" w:pos="1095"/>
              </w:tabs>
              <w:rPr>
                <w:rFonts w:ascii="Times New Roman" w:hAnsi="Times New Roman" w:cs="Times New Roman"/>
              </w:rPr>
            </w:pPr>
          </w:p>
          <w:p w:rsidR="00132C40" w:rsidRDefault="00A33598" w:rsidP="00132C40">
            <w:pPr>
              <w:tabs>
                <w:tab w:val="left" w:pos="1095"/>
              </w:tabs>
              <w:rPr>
                <w:rFonts w:ascii="Times New Roman" w:hAnsi="Times New Roman" w:cs="Times New Roman"/>
              </w:rPr>
            </w:pPr>
            <w:r>
              <w:rPr>
                <w:rFonts w:ascii="Times New Roman" w:hAnsi="Times New Roman" w:cs="Times New Roman"/>
              </w:rPr>
              <w:t xml:space="preserve">  </w:t>
            </w:r>
            <w:r w:rsidR="00132C40">
              <w:rPr>
                <w:rFonts w:ascii="Times New Roman" w:hAnsi="Times New Roman" w:cs="Times New Roman"/>
              </w:rPr>
              <w:t>Нет</w:t>
            </w:r>
          </w:p>
        </w:tc>
      </w:tr>
    </w:tbl>
    <w:p w:rsidR="00132C40" w:rsidRDefault="00A3549C" w:rsidP="00132C40">
      <w:pPr>
        <w:tabs>
          <w:tab w:val="left" w:pos="1095"/>
        </w:tabs>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5408" behindDoc="0" locked="0" layoutInCell="1" allowOverlap="1">
                <wp:simplePos x="0" y="0"/>
                <wp:positionH relativeFrom="column">
                  <wp:posOffset>910589</wp:posOffset>
                </wp:positionH>
                <wp:positionV relativeFrom="paragraph">
                  <wp:posOffset>34925</wp:posOffset>
                </wp:positionV>
                <wp:extent cx="0" cy="219075"/>
                <wp:effectExtent l="95250" t="0" r="5715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AF3C7A" id="Прямая со стрелкой 7" o:spid="_x0000_s1026" type="#_x0000_t32" style="position:absolute;margin-left:71.7pt;margin-top:2.75pt;width:0;height:17.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" strokecolor="#4579b8 [3044]">
                <v:stroke endarrow="open"/>
                <o:lock v:ext="edit" shapetype="f"/>
              </v:shape>
            </w:pict>
          </mc:Fallback>
        </mc:AlternateContent>
      </w:r>
      <w:r>
        <w:rPr>
          <w:rFonts w:ascii="Times New Roman" w:hAnsi="Times New Roman" w:cs="Times New Roman"/>
          <w:noProof/>
        </w:rPr>
        <mc:AlternateContent>
          <mc:Choice Requires="wps">
            <w:drawing>
              <wp:anchor distT="0" distB="0" distL="114299" distR="114299" simplePos="0" relativeHeight="251664384" behindDoc="0" locked="0" layoutInCell="1" allowOverlap="1">
                <wp:simplePos x="0" y="0"/>
                <wp:positionH relativeFrom="column">
                  <wp:posOffset>4768214</wp:posOffset>
                </wp:positionH>
                <wp:positionV relativeFrom="paragraph">
                  <wp:posOffset>34925</wp:posOffset>
                </wp:positionV>
                <wp:extent cx="0" cy="219075"/>
                <wp:effectExtent l="95250" t="0" r="57150" b="666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4504E6" id="Прямая со стрелкой 6" o:spid="_x0000_s1026" type="#_x0000_t32" style="position:absolute;margin-left:375.45pt;margin-top:2.75pt;width:0;height:17.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" strokecolor="#4579b8 [3044]">
                <v:stroke endarrow="open"/>
                <o:lock v:ext="edit" shapetype="f"/>
              </v:shape>
            </w:pict>
          </mc:Fallback>
        </mc:AlternateContent>
      </w:r>
    </w:p>
    <w:tbl>
      <w:tblPr>
        <w:tblStyle w:val="a5"/>
        <w:tblW w:w="0" w:type="auto"/>
        <w:tblLook w:val="04A0" w:firstRow="1" w:lastRow="0" w:firstColumn="1" w:lastColumn="0" w:noHBand="0" w:noVBand="1"/>
      </w:tblPr>
      <w:tblGrid>
        <w:gridCol w:w="765"/>
        <w:gridCol w:w="1069"/>
        <w:gridCol w:w="1305"/>
        <w:gridCol w:w="3073"/>
        <w:gridCol w:w="3133"/>
      </w:tblGrid>
      <w:tr w:rsidR="00A33598" w:rsidTr="00A33598">
        <w:tc>
          <w:tcPr>
            <w:tcW w:w="3190" w:type="dxa"/>
            <w:gridSpan w:val="3"/>
          </w:tcPr>
          <w:p w:rsidR="00A33598" w:rsidRDefault="00A33598" w:rsidP="00132C40">
            <w:pPr>
              <w:tabs>
                <w:tab w:val="left" w:pos="1095"/>
              </w:tabs>
              <w:rPr>
                <w:rFonts w:ascii="Times New Roman" w:hAnsi="Times New Roman" w:cs="Times New Roman"/>
              </w:rPr>
            </w:pPr>
            <w:r>
              <w:rPr>
                <w:rFonts w:ascii="Times New Roman" w:hAnsi="Times New Roman" w:cs="Times New Roman"/>
              </w:rPr>
              <w:t>Составление акта проверки и занесение записи в журнал учета проверок</w:t>
            </w:r>
          </w:p>
        </w:tc>
        <w:tc>
          <w:tcPr>
            <w:tcW w:w="3190" w:type="dxa"/>
            <w:tcBorders>
              <w:top w:val="nil"/>
              <w:bottom w:val="nil"/>
            </w:tcBorders>
          </w:tcPr>
          <w:p w:rsidR="00A33598" w:rsidRDefault="00A3549C" w:rsidP="00132C40">
            <w:pPr>
              <w:tabs>
                <w:tab w:val="left" w:pos="1095"/>
              </w:tabs>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74624" behindDoc="0" locked="0" layoutInCell="1" allowOverlap="1">
                      <wp:simplePos x="0" y="0"/>
                      <wp:positionH relativeFrom="column">
                        <wp:posOffset>180340</wp:posOffset>
                      </wp:positionH>
                      <wp:positionV relativeFrom="paragraph">
                        <wp:posOffset>193039</wp:posOffset>
                      </wp:positionV>
                      <wp:extent cx="1685925" cy="0"/>
                      <wp:effectExtent l="0" t="76200" r="28575" b="11430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905A4D" id="Прямая со стрелкой 18" o:spid="_x0000_s1026" type="#_x0000_t32" style="position:absolute;margin-left:14.2pt;margin-top:15.2pt;width:132.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" strokecolor="#4579b8 [3044]">
                      <v:stroke endarrow="open"/>
                      <o:lock v:ext="edit" shapetype="f"/>
                    </v:shape>
                  </w:pict>
                </mc:Fallback>
              </mc:AlternateContent>
            </w:r>
            <w:r>
              <w:rPr>
                <w:rFonts w:ascii="Times New Roman" w:hAnsi="Times New Roman" w:cs="Times New Roman"/>
                <w:noProof/>
              </w:rPr>
              <mc:AlternateContent>
                <mc:Choice Requires="wps">
                  <w:drawing>
                    <wp:anchor distT="0" distB="0" distL="114299" distR="114299" simplePos="0" relativeHeight="251673600" behindDoc="0" locked="0" layoutInCell="1" allowOverlap="1">
                      <wp:simplePos x="0" y="0"/>
                      <wp:positionH relativeFrom="column">
                        <wp:posOffset>180339</wp:posOffset>
                      </wp:positionH>
                      <wp:positionV relativeFrom="paragraph">
                        <wp:posOffset>193040</wp:posOffset>
                      </wp:positionV>
                      <wp:extent cx="0" cy="323850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238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55E2F9" id="Прямая соединительная линия 17"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pt,15.2pt" to="14.2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" strokecolor="#4579b8 [3044]">
                      <o:lock v:ext="edit" shapetype="f"/>
                    </v:line>
                  </w:pict>
                </mc:Fallback>
              </mc:AlternateContent>
            </w:r>
          </w:p>
        </w:tc>
        <w:tc>
          <w:tcPr>
            <w:tcW w:w="3191" w:type="dxa"/>
            <w:tcBorders>
              <w:bottom w:val="single" w:sz="4" w:space="0" w:color="auto"/>
            </w:tcBorders>
          </w:tcPr>
          <w:p w:rsidR="00A33598" w:rsidRDefault="00A33598" w:rsidP="00132C40">
            <w:pPr>
              <w:tabs>
                <w:tab w:val="left" w:pos="1095"/>
              </w:tabs>
              <w:rPr>
                <w:rFonts w:ascii="Times New Roman" w:hAnsi="Times New Roman" w:cs="Times New Roman"/>
              </w:rPr>
            </w:pPr>
            <w:r>
              <w:rPr>
                <w:rFonts w:ascii="Times New Roman" w:hAnsi="Times New Roman" w:cs="Times New Roman"/>
              </w:rPr>
              <w:t>Составление акта проверки и занесение записи в журнал учета проверок</w:t>
            </w:r>
          </w:p>
        </w:tc>
      </w:tr>
      <w:tr w:rsidR="00A33598" w:rsidTr="00A33598">
        <w:tc>
          <w:tcPr>
            <w:tcW w:w="3190" w:type="dxa"/>
            <w:gridSpan w:val="3"/>
          </w:tcPr>
          <w:p w:rsidR="00A33598" w:rsidRDefault="00A33598" w:rsidP="00A33598">
            <w:pPr>
              <w:tabs>
                <w:tab w:val="left" w:pos="1095"/>
              </w:tabs>
              <w:rPr>
                <w:rFonts w:ascii="Times New Roman" w:hAnsi="Times New Roman" w:cs="Times New Roman"/>
              </w:rPr>
            </w:pPr>
            <w:r>
              <w:rPr>
                <w:rFonts w:ascii="Times New Roman" w:hAnsi="Times New Roman" w:cs="Times New Roman"/>
              </w:rPr>
              <w:t xml:space="preserve">Выдача предписания на устранение нарушения  </w:t>
            </w:r>
          </w:p>
        </w:tc>
        <w:tc>
          <w:tcPr>
            <w:tcW w:w="3190" w:type="dxa"/>
            <w:tcBorders>
              <w:top w:val="nil"/>
              <w:bottom w:val="nil"/>
              <w:right w:val="nil"/>
            </w:tcBorders>
          </w:tcPr>
          <w:p w:rsidR="00A33598" w:rsidRDefault="00A33598" w:rsidP="00132C40">
            <w:pPr>
              <w:tabs>
                <w:tab w:val="left" w:pos="1095"/>
              </w:tabs>
              <w:rPr>
                <w:rFonts w:ascii="Times New Roman" w:hAnsi="Times New Roman" w:cs="Times New Roman"/>
              </w:rPr>
            </w:pPr>
          </w:p>
        </w:tc>
        <w:tc>
          <w:tcPr>
            <w:tcW w:w="3191" w:type="dxa"/>
            <w:tcBorders>
              <w:left w:val="nil"/>
              <w:bottom w:val="nil"/>
              <w:right w:val="nil"/>
            </w:tcBorders>
          </w:tcPr>
          <w:p w:rsidR="00A33598" w:rsidRDefault="00A3549C" w:rsidP="00132C40">
            <w:pPr>
              <w:tabs>
                <w:tab w:val="left" w:pos="1095"/>
              </w:tabs>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6432" behindDoc="0" locked="0" layoutInCell="1" allowOverlap="1">
                      <wp:simplePos x="0" y="0"/>
                      <wp:positionH relativeFrom="column">
                        <wp:posOffset>774064</wp:posOffset>
                      </wp:positionH>
                      <wp:positionV relativeFrom="paragraph">
                        <wp:posOffset>76200</wp:posOffset>
                      </wp:positionV>
                      <wp:extent cx="0" cy="2552700"/>
                      <wp:effectExtent l="9525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2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3CA197" id="Прямая со стрелкой 8" o:spid="_x0000_s1026" type="#_x0000_t32" style="position:absolute;margin-left:60.95pt;margin-top:6pt;width:0;height:201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" strokecolor="#4579b8 [3044]">
                      <v:stroke endarrow="open"/>
                      <o:lock v:ext="edit" shapetype="f"/>
                    </v:shape>
                  </w:pict>
                </mc:Fallback>
              </mc:AlternateContent>
            </w:r>
          </w:p>
        </w:tc>
      </w:tr>
      <w:tr w:rsidR="00A33598" w:rsidTr="00A33598">
        <w:tc>
          <w:tcPr>
            <w:tcW w:w="3190" w:type="dxa"/>
            <w:gridSpan w:val="3"/>
          </w:tcPr>
          <w:p w:rsidR="00A33598" w:rsidRDefault="00A33598" w:rsidP="00A33598">
            <w:pPr>
              <w:jc w:val="both"/>
              <w:rPr>
                <w:rFonts w:ascii="Times New Roman" w:hAnsi="Times New Roman" w:cs="Times New Roman"/>
              </w:rPr>
            </w:pPr>
            <w:proofErr w:type="gramStart"/>
            <w:r w:rsidRPr="003D75AD">
              <w:rPr>
                <w:rFonts w:ascii="Times New Roman" w:hAnsi="Times New Roman" w:cs="Times New Roman"/>
              </w:rPr>
              <w:t>Направление</w:t>
            </w:r>
            <w:r>
              <w:rPr>
                <w:rFonts w:ascii="Times New Roman" w:hAnsi="Times New Roman" w:cs="Times New Roman"/>
              </w:rPr>
              <w:t xml:space="preserve"> </w:t>
            </w:r>
            <w:r w:rsidRPr="003D75AD">
              <w:rPr>
                <w:rFonts w:ascii="Times New Roman" w:hAnsi="Times New Roman" w:cs="Times New Roman"/>
              </w:rPr>
              <w:t xml:space="preserve"> в</w:t>
            </w:r>
            <w:proofErr w:type="gramEnd"/>
            <w:r w:rsidRPr="003D75AD">
              <w:rPr>
                <w:rFonts w:ascii="Times New Roman" w:hAnsi="Times New Roman" w:cs="Times New Roman"/>
              </w:rPr>
              <w:t xml:space="preserve">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A33598" w:rsidRDefault="00A33598" w:rsidP="00132C40">
            <w:pPr>
              <w:tabs>
                <w:tab w:val="left" w:pos="1095"/>
              </w:tabs>
              <w:rPr>
                <w:rFonts w:ascii="Times New Roman" w:hAnsi="Times New Roman" w:cs="Times New Roman"/>
              </w:rPr>
            </w:pPr>
          </w:p>
        </w:tc>
        <w:tc>
          <w:tcPr>
            <w:tcW w:w="3190" w:type="dxa"/>
            <w:tcBorders>
              <w:top w:val="nil"/>
              <w:bottom w:val="nil"/>
              <w:right w:val="nil"/>
            </w:tcBorders>
          </w:tcPr>
          <w:p w:rsidR="00A33598" w:rsidRDefault="00A33598" w:rsidP="00132C40">
            <w:pPr>
              <w:tabs>
                <w:tab w:val="left" w:pos="1095"/>
              </w:tabs>
              <w:rPr>
                <w:rFonts w:ascii="Times New Roman" w:hAnsi="Times New Roman" w:cs="Times New Roman"/>
              </w:rPr>
            </w:pPr>
          </w:p>
        </w:tc>
        <w:tc>
          <w:tcPr>
            <w:tcW w:w="3191" w:type="dxa"/>
            <w:tcBorders>
              <w:top w:val="nil"/>
              <w:left w:val="nil"/>
              <w:bottom w:val="nil"/>
              <w:right w:val="nil"/>
            </w:tcBorders>
          </w:tcPr>
          <w:p w:rsidR="00A33598" w:rsidRDefault="00A33598" w:rsidP="00132C40">
            <w:pPr>
              <w:tabs>
                <w:tab w:val="left" w:pos="1095"/>
              </w:tabs>
              <w:rPr>
                <w:rFonts w:ascii="Times New Roman" w:hAnsi="Times New Roman" w:cs="Times New Roman"/>
              </w:rPr>
            </w:pPr>
          </w:p>
        </w:tc>
      </w:tr>
      <w:tr w:rsidR="00A33598" w:rsidTr="00A33598">
        <w:tc>
          <w:tcPr>
            <w:tcW w:w="3190" w:type="dxa"/>
            <w:gridSpan w:val="3"/>
            <w:tcBorders>
              <w:bottom w:val="single" w:sz="4" w:space="0" w:color="auto"/>
            </w:tcBorders>
          </w:tcPr>
          <w:p w:rsidR="00A33598" w:rsidRDefault="00A33598" w:rsidP="00132C40">
            <w:pPr>
              <w:tabs>
                <w:tab w:val="left" w:pos="1095"/>
              </w:tabs>
              <w:rPr>
                <w:rFonts w:ascii="Times New Roman" w:hAnsi="Times New Roman" w:cs="Times New Roman"/>
              </w:rPr>
            </w:pPr>
            <w:r>
              <w:rPr>
                <w:rFonts w:ascii="Times New Roman" w:hAnsi="Times New Roman" w:cs="Times New Roman"/>
              </w:rPr>
              <w:t>Проверка исполнения предписаний</w:t>
            </w:r>
          </w:p>
        </w:tc>
        <w:tc>
          <w:tcPr>
            <w:tcW w:w="3190" w:type="dxa"/>
            <w:tcBorders>
              <w:top w:val="nil"/>
              <w:bottom w:val="nil"/>
              <w:right w:val="nil"/>
            </w:tcBorders>
          </w:tcPr>
          <w:p w:rsidR="00A33598" w:rsidRDefault="00A33598" w:rsidP="00132C40">
            <w:pPr>
              <w:tabs>
                <w:tab w:val="left" w:pos="1095"/>
              </w:tabs>
              <w:rPr>
                <w:rFonts w:ascii="Times New Roman" w:hAnsi="Times New Roman" w:cs="Times New Roman"/>
              </w:rPr>
            </w:pPr>
          </w:p>
        </w:tc>
        <w:tc>
          <w:tcPr>
            <w:tcW w:w="3191" w:type="dxa"/>
            <w:tcBorders>
              <w:top w:val="nil"/>
              <w:left w:val="nil"/>
              <w:bottom w:val="nil"/>
              <w:right w:val="nil"/>
            </w:tcBorders>
          </w:tcPr>
          <w:p w:rsidR="00A33598" w:rsidRDefault="00A33598" w:rsidP="00132C40">
            <w:pPr>
              <w:tabs>
                <w:tab w:val="left" w:pos="1095"/>
              </w:tabs>
              <w:rPr>
                <w:rFonts w:ascii="Times New Roman" w:hAnsi="Times New Roman" w:cs="Times New Roman"/>
              </w:rPr>
            </w:pPr>
          </w:p>
        </w:tc>
      </w:tr>
      <w:tr w:rsidR="00A33598" w:rsidTr="00A33598">
        <w:tc>
          <w:tcPr>
            <w:tcW w:w="3190" w:type="dxa"/>
            <w:gridSpan w:val="3"/>
            <w:tcBorders>
              <w:bottom w:val="single" w:sz="4" w:space="0" w:color="auto"/>
            </w:tcBorders>
          </w:tcPr>
          <w:p w:rsidR="00A33598" w:rsidRDefault="00A33598" w:rsidP="00132C40">
            <w:pPr>
              <w:tabs>
                <w:tab w:val="left" w:pos="1095"/>
              </w:tabs>
              <w:rPr>
                <w:rFonts w:ascii="Times New Roman" w:hAnsi="Times New Roman" w:cs="Times New Roman"/>
              </w:rPr>
            </w:pPr>
            <w:r>
              <w:rPr>
                <w:rFonts w:ascii="Times New Roman" w:hAnsi="Times New Roman" w:cs="Times New Roman"/>
              </w:rPr>
              <w:t>Устранение нарушения</w:t>
            </w:r>
          </w:p>
        </w:tc>
        <w:tc>
          <w:tcPr>
            <w:tcW w:w="3190" w:type="dxa"/>
            <w:tcBorders>
              <w:top w:val="nil"/>
              <w:bottom w:val="nil"/>
              <w:right w:val="nil"/>
            </w:tcBorders>
          </w:tcPr>
          <w:p w:rsidR="00A33598" w:rsidRDefault="00A33598" w:rsidP="00132C40">
            <w:pPr>
              <w:tabs>
                <w:tab w:val="left" w:pos="1095"/>
              </w:tabs>
              <w:rPr>
                <w:rFonts w:ascii="Times New Roman" w:hAnsi="Times New Roman" w:cs="Times New Roman"/>
              </w:rPr>
            </w:pPr>
          </w:p>
        </w:tc>
        <w:tc>
          <w:tcPr>
            <w:tcW w:w="3191" w:type="dxa"/>
            <w:tcBorders>
              <w:top w:val="nil"/>
              <w:left w:val="nil"/>
              <w:bottom w:val="nil"/>
              <w:right w:val="nil"/>
            </w:tcBorders>
          </w:tcPr>
          <w:p w:rsidR="00A33598" w:rsidRDefault="00A33598" w:rsidP="00132C40">
            <w:pPr>
              <w:tabs>
                <w:tab w:val="left" w:pos="1095"/>
              </w:tabs>
              <w:rPr>
                <w:rFonts w:ascii="Times New Roman" w:hAnsi="Times New Roman" w:cs="Times New Roman"/>
              </w:rPr>
            </w:pPr>
          </w:p>
        </w:tc>
      </w:tr>
      <w:tr w:rsidR="00A33598" w:rsidTr="00A33598">
        <w:tc>
          <w:tcPr>
            <w:tcW w:w="3190" w:type="dxa"/>
            <w:gridSpan w:val="3"/>
            <w:tcBorders>
              <w:top w:val="single" w:sz="4" w:space="0" w:color="auto"/>
              <w:left w:val="nil"/>
              <w:bottom w:val="nil"/>
              <w:right w:val="nil"/>
            </w:tcBorders>
          </w:tcPr>
          <w:p w:rsidR="00A33598" w:rsidRDefault="00A3549C" w:rsidP="00132C40">
            <w:pPr>
              <w:tabs>
                <w:tab w:val="left" w:pos="109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910590</wp:posOffset>
                      </wp:positionH>
                      <wp:positionV relativeFrom="paragraph">
                        <wp:posOffset>68580</wp:posOffset>
                      </wp:positionV>
                      <wp:extent cx="409575" cy="342900"/>
                      <wp:effectExtent l="0" t="0" r="857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A6A43A" id="Прямая со стрелкой 10" o:spid="_x0000_s1026" type="#_x0000_t32" style="position:absolute;margin-left:71.7pt;margin-top:5.4pt;width:3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" strokecolor="#4579b8 [3044]">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224790</wp:posOffset>
                      </wp:positionH>
                      <wp:positionV relativeFrom="paragraph">
                        <wp:posOffset>68580</wp:posOffset>
                      </wp:positionV>
                      <wp:extent cx="561975" cy="342900"/>
                      <wp:effectExtent l="38100" t="0" r="28575"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19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E2C1AA" id="Прямая со стрелкой 9" o:spid="_x0000_s1026" type="#_x0000_t32" style="position:absolute;margin-left:17.7pt;margin-top:5.4pt;width:44.25pt;height:2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" strokecolor="#4579b8 [3044]">
                      <v:stroke endarrow="open"/>
                      <o:lock v:ext="edit" shapetype="f"/>
                    </v:shape>
                  </w:pict>
                </mc:Fallback>
              </mc:AlternateContent>
            </w:r>
          </w:p>
          <w:p w:rsidR="00A33598" w:rsidRDefault="00A33598" w:rsidP="00132C40">
            <w:pPr>
              <w:tabs>
                <w:tab w:val="left" w:pos="1095"/>
              </w:tabs>
              <w:rPr>
                <w:rFonts w:ascii="Times New Roman" w:hAnsi="Times New Roman" w:cs="Times New Roman"/>
              </w:rPr>
            </w:pPr>
          </w:p>
          <w:p w:rsidR="00A33598" w:rsidRDefault="00A33598" w:rsidP="00132C40">
            <w:pPr>
              <w:tabs>
                <w:tab w:val="left" w:pos="1095"/>
              </w:tabs>
              <w:rPr>
                <w:rFonts w:ascii="Times New Roman" w:hAnsi="Times New Roman" w:cs="Times New Roman"/>
              </w:rPr>
            </w:pPr>
          </w:p>
        </w:tc>
        <w:tc>
          <w:tcPr>
            <w:tcW w:w="3190" w:type="dxa"/>
            <w:tcBorders>
              <w:top w:val="nil"/>
              <w:left w:val="nil"/>
              <w:bottom w:val="nil"/>
              <w:right w:val="nil"/>
            </w:tcBorders>
          </w:tcPr>
          <w:p w:rsidR="00A33598" w:rsidRDefault="00A33598" w:rsidP="00132C40">
            <w:pPr>
              <w:tabs>
                <w:tab w:val="left" w:pos="1095"/>
              </w:tabs>
              <w:rPr>
                <w:rFonts w:ascii="Times New Roman" w:hAnsi="Times New Roman" w:cs="Times New Roman"/>
              </w:rPr>
            </w:pPr>
          </w:p>
        </w:tc>
        <w:tc>
          <w:tcPr>
            <w:tcW w:w="3191" w:type="dxa"/>
            <w:tcBorders>
              <w:top w:val="nil"/>
              <w:left w:val="nil"/>
              <w:right w:val="nil"/>
            </w:tcBorders>
          </w:tcPr>
          <w:p w:rsidR="00A33598" w:rsidRDefault="00A33598" w:rsidP="00132C40">
            <w:pPr>
              <w:tabs>
                <w:tab w:val="left" w:pos="1095"/>
              </w:tabs>
              <w:rPr>
                <w:rFonts w:ascii="Times New Roman" w:hAnsi="Times New Roman" w:cs="Times New Roman"/>
              </w:rPr>
            </w:pPr>
          </w:p>
        </w:tc>
      </w:tr>
      <w:tr w:rsidR="00A33598" w:rsidTr="00A33598">
        <w:tc>
          <w:tcPr>
            <w:tcW w:w="765" w:type="dxa"/>
            <w:tcBorders>
              <w:right w:val="single" w:sz="4" w:space="0" w:color="auto"/>
            </w:tcBorders>
            <w:vAlign w:val="center"/>
          </w:tcPr>
          <w:p w:rsidR="00A33598" w:rsidRDefault="00A3549C" w:rsidP="00A33598">
            <w:pPr>
              <w:tabs>
                <w:tab w:val="left" w:pos="1095"/>
              </w:tabs>
              <w:jc w:val="center"/>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69504" behindDoc="0" locked="0" layoutInCell="1" allowOverlap="1">
                      <wp:simplePos x="0" y="0"/>
                      <wp:positionH relativeFrom="column">
                        <wp:posOffset>-356235</wp:posOffset>
                      </wp:positionH>
                      <wp:positionV relativeFrom="paragraph">
                        <wp:posOffset>161289</wp:posOffset>
                      </wp:positionV>
                      <wp:extent cx="180975" cy="0"/>
                      <wp:effectExtent l="0" t="0" r="952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F3C3D7" id="Прямая соединительная линия 13"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12.7pt" to="-1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" strokecolor="#4579b8 [3044]">
                      <o:lock v:ext="edit" shapetype="f"/>
                    </v:line>
                  </w:pict>
                </mc:Fallback>
              </mc:AlternateContent>
            </w:r>
            <w:r w:rsidR="00A33598">
              <w:rPr>
                <w:rFonts w:ascii="Times New Roman" w:hAnsi="Times New Roman" w:cs="Times New Roman"/>
              </w:rPr>
              <w:t>Нет</w:t>
            </w:r>
          </w:p>
        </w:tc>
        <w:tc>
          <w:tcPr>
            <w:tcW w:w="1095" w:type="dxa"/>
            <w:tcBorders>
              <w:top w:val="nil"/>
              <w:left w:val="single" w:sz="4" w:space="0" w:color="auto"/>
              <w:bottom w:val="nil"/>
              <w:right w:val="single" w:sz="4" w:space="0" w:color="auto"/>
            </w:tcBorders>
          </w:tcPr>
          <w:p w:rsidR="00A33598" w:rsidRDefault="00A33598" w:rsidP="00132C40">
            <w:pPr>
              <w:tabs>
                <w:tab w:val="left" w:pos="1095"/>
              </w:tabs>
              <w:rPr>
                <w:rFonts w:ascii="Times New Roman" w:hAnsi="Times New Roman" w:cs="Times New Roman"/>
              </w:rPr>
            </w:pPr>
          </w:p>
        </w:tc>
        <w:tc>
          <w:tcPr>
            <w:tcW w:w="1330" w:type="dxa"/>
            <w:tcBorders>
              <w:left w:val="single" w:sz="4" w:space="0" w:color="auto"/>
            </w:tcBorders>
            <w:vAlign w:val="center"/>
          </w:tcPr>
          <w:p w:rsidR="00A33598" w:rsidRDefault="00A33598" w:rsidP="00A33598">
            <w:pPr>
              <w:tabs>
                <w:tab w:val="left" w:pos="1095"/>
              </w:tabs>
              <w:jc w:val="center"/>
              <w:rPr>
                <w:rFonts w:ascii="Times New Roman" w:hAnsi="Times New Roman" w:cs="Times New Roman"/>
              </w:rPr>
            </w:pPr>
            <w:r>
              <w:rPr>
                <w:rFonts w:ascii="Times New Roman" w:hAnsi="Times New Roman" w:cs="Times New Roman"/>
              </w:rPr>
              <w:t>Да</w:t>
            </w:r>
          </w:p>
        </w:tc>
        <w:tc>
          <w:tcPr>
            <w:tcW w:w="3190" w:type="dxa"/>
            <w:tcBorders>
              <w:top w:val="nil"/>
              <w:bottom w:val="nil"/>
            </w:tcBorders>
          </w:tcPr>
          <w:p w:rsidR="00A33598" w:rsidRDefault="00A3549C" w:rsidP="00132C40">
            <w:pPr>
              <w:tabs>
                <w:tab w:val="left" w:pos="1095"/>
              </w:tabs>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72576" behindDoc="0" locked="0" layoutInCell="1" allowOverlap="1">
                      <wp:simplePos x="0" y="0"/>
                      <wp:positionH relativeFrom="column">
                        <wp:posOffset>-38735</wp:posOffset>
                      </wp:positionH>
                      <wp:positionV relativeFrom="paragraph">
                        <wp:posOffset>180339</wp:posOffset>
                      </wp:positionV>
                      <wp:extent cx="219075" cy="0"/>
                      <wp:effectExtent l="0" t="0" r="2857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223F46" id="Прямая соединительная линия 1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14.2pt" to="1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" strokecolor="#4579b8 [3044]">
                      <o:lock v:ext="edit" shapetype="f"/>
                    </v:line>
                  </w:pict>
                </mc:Fallback>
              </mc:AlternateContent>
            </w:r>
          </w:p>
        </w:tc>
        <w:tc>
          <w:tcPr>
            <w:tcW w:w="3191" w:type="dxa"/>
          </w:tcPr>
          <w:p w:rsidR="00A33598" w:rsidRDefault="00A33598" w:rsidP="00A33598">
            <w:pPr>
              <w:tabs>
                <w:tab w:val="left" w:pos="1095"/>
              </w:tabs>
              <w:rPr>
                <w:rFonts w:ascii="Times New Roman" w:hAnsi="Times New Roman" w:cs="Times New Roman"/>
              </w:rPr>
            </w:pPr>
            <w:r>
              <w:rPr>
                <w:rFonts w:ascii="Times New Roman" w:hAnsi="Times New Roman" w:cs="Times New Roman"/>
              </w:rPr>
              <w:t>Завершение исполнения муниципальной функции</w:t>
            </w:r>
          </w:p>
        </w:tc>
      </w:tr>
    </w:tbl>
    <w:p w:rsidR="00132C40" w:rsidRPr="00132C40" w:rsidRDefault="00132C40" w:rsidP="00132C40">
      <w:pPr>
        <w:tabs>
          <w:tab w:val="left" w:pos="1095"/>
        </w:tabs>
        <w:rPr>
          <w:rFonts w:ascii="Times New Roman" w:hAnsi="Times New Roman" w:cs="Times New Roman"/>
        </w:rPr>
      </w:pPr>
    </w:p>
    <w:sectPr w:rsidR="00132C40" w:rsidRPr="00132C40" w:rsidSect="00C17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8372A"/>
    <w:multiLevelType w:val="multilevel"/>
    <w:tmpl w:val="6CB23F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E5"/>
    <w:rsid w:val="000411D3"/>
    <w:rsid w:val="000B7E17"/>
    <w:rsid w:val="000C31C0"/>
    <w:rsid w:val="000E25B9"/>
    <w:rsid w:val="000F5CD5"/>
    <w:rsid w:val="00113FE5"/>
    <w:rsid w:val="00132C40"/>
    <w:rsid w:val="001A3588"/>
    <w:rsid w:val="001F4622"/>
    <w:rsid w:val="00230441"/>
    <w:rsid w:val="002353E2"/>
    <w:rsid w:val="00300187"/>
    <w:rsid w:val="003D75AD"/>
    <w:rsid w:val="004242C5"/>
    <w:rsid w:val="004436DC"/>
    <w:rsid w:val="004A414C"/>
    <w:rsid w:val="00531910"/>
    <w:rsid w:val="00556F6C"/>
    <w:rsid w:val="005D4E3E"/>
    <w:rsid w:val="00707438"/>
    <w:rsid w:val="00823C16"/>
    <w:rsid w:val="0086658A"/>
    <w:rsid w:val="008F1778"/>
    <w:rsid w:val="009636E3"/>
    <w:rsid w:val="009E7ED7"/>
    <w:rsid w:val="00A33598"/>
    <w:rsid w:val="00A3549C"/>
    <w:rsid w:val="00AB0EC0"/>
    <w:rsid w:val="00AD5E49"/>
    <w:rsid w:val="00AE5320"/>
    <w:rsid w:val="00AF3F43"/>
    <w:rsid w:val="00B8448E"/>
    <w:rsid w:val="00C1074D"/>
    <w:rsid w:val="00C173A0"/>
    <w:rsid w:val="00C619FB"/>
    <w:rsid w:val="00CB3056"/>
    <w:rsid w:val="00D6190B"/>
    <w:rsid w:val="00DF3A68"/>
    <w:rsid w:val="00E25DF2"/>
    <w:rsid w:val="00E3514C"/>
    <w:rsid w:val="00E4424D"/>
    <w:rsid w:val="00F04419"/>
    <w:rsid w:val="00F31C86"/>
    <w:rsid w:val="00F548C8"/>
    <w:rsid w:val="00FA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452566E-7965-4D9A-921B-7A841110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07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74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FE5"/>
    <w:pPr>
      <w:ind w:left="720"/>
      <w:contextualSpacing/>
    </w:pPr>
  </w:style>
  <w:style w:type="character" w:styleId="a4">
    <w:name w:val="Hyperlink"/>
    <w:basedOn w:val="a0"/>
    <w:uiPriority w:val="99"/>
    <w:unhideWhenUsed/>
    <w:rsid w:val="00C1074D"/>
    <w:rPr>
      <w:color w:val="0000FF" w:themeColor="hyperlink"/>
      <w:u w:val="single"/>
    </w:rPr>
  </w:style>
  <w:style w:type="character" w:customStyle="1" w:styleId="20">
    <w:name w:val="Заголовок 2 Знак"/>
    <w:basedOn w:val="a0"/>
    <w:link w:val="2"/>
    <w:uiPriority w:val="9"/>
    <w:rsid w:val="007074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438"/>
    <w:rPr>
      <w:rFonts w:ascii="Times New Roman" w:eastAsia="Times New Roman" w:hAnsi="Times New Roman" w:cs="Times New Roman"/>
      <w:b/>
      <w:bCs/>
      <w:sz w:val="27"/>
      <w:szCs w:val="27"/>
      <w:lang w:eastAsia="ru-RU"/>
    </w:rPr>
  </w:style>
  <w:style w:type="paragraph" w:customStyle="1" w:styleId="formattext">
    <w:name w:val="formattext"/>
    <w:basedOn w:val="a"/>
    <w:rsid w:val="00707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4424D"/>
    <w:pPr>
      <w:autoSpaceDE w:val="0"/>
      <w:autoSpaceDN w:val="0"/>
      <w:adjustRightInd w:val="0"/>
      <w:spacing w:after="0" w:line="240" w:lineRule="auto"/>
    </w:pPr>
    <w:rPr>
      <w:rFonts w:ascii="Times New Roman" w:hAnsi="Times New Roman" w:cs="Times New Roman"/>
    </w:rPr>
  </w:style>
  <w:style w:type="table" w:styleId="a5">
    <w:name w:val="Table Grid"/>
    <w:basedOn w:val="a1"/>
    <w:uiPriority w:val="59"/>
    <w:rsid w:val="0013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48C629FA42C2E395FB7761A85C9DA7966E58665405420AB4646EA1D4D1EE8121735FDFDF693EBeBZFL" TargetMode="External"/><Relationship Id="rId13" Type="http://schemas.openxmlformats.org/officeDocument/2006/relationships/hyperlink" Target="consultantplus://offline/ref=49648C629FA42C2E395FB7761A85C9DA7966E58665405420AB4646EA1D4D1EE8121735FDFDF692EFeBZ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49648C629FA42C2E395FB7761A85C9DA7966E58665405420AB4646EA1D4D1EE8121735FDFDF692EFeBZ9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9648C629FA42C2E395FB7761A85C9DA7969E58F6A415420AB4646EA1De4ZD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9648C629FA42C2E395FB7761A85C9DA7966E58665405420AB4646EA1D4D1EE8121735FDFDF696EFeBZFL" TargetMode="External"/><Relationship Id="rId5" Type="http://schemas.openxmlformats.org/officeDocument/2006/relationships/webSettings" Target="webSettings.xml"/><Relationship Id="rId15" Type="http://schemas.openxmlformats.org/officeDocument/2006/relationships/hyperlink" Target="consultantplus://offline/ref=49648C629FA42C2E395FB7761A85C9DA7966E58665405420AB4646EA1D4D1EE8121735FDFDeFZ1L" TargetMode="External"/><Relationship Id="rId10" Type="http://schemas.openxmlformats.org/officeDocument/2006/relationships/hyperlink" Target="consultantplus://offline/ref=49648C629FA42C2E395FB7761A85C9DA7966E58665405420AB4646EA1D4D1EE8121735FDFDF696EFeBZDL" TargetMode="External"/><Relationship Id="rId4" Type="http://schemas.openxmlformats.org/officeDocument/2006/relationships/settings" Target="settings.xml"/><Relationship Id="rId9" Type="http://schemas.openxmlformats.org/officeDocument/2006/relationships/hyperlink" Target="consultantplus://offline/ref=49648C629FA42C2E395FB7761A85C9DA7966E58665405420AB4646EA1D4D1EE8121735FDFDF693EBeBZ0L" TargetMode="External"/><Relationship Id="rId14" Type="http://schemas.openxmlformats.org/officeDocument/2006/relationships/hyperlink" Target="consultantplus://offline/ref=49648C629FA42C2E395FB7761A85C9DA7966E58665405420AB4646EA1D4D1EE8121735FDFDeFZ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8EC0-46EF-42FA-82CA-3B5B7087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7011</Words>
  <Characters>39968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OOO</Company>
  <LinksUpToDate>false</LinksUpToDate>
  <CharactersWithSpaces>46886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Rishat</dc:creator>
  <cp:lastModifiedBy>XTreme.ws</cp:lastModifiedBy>
  <cp:revision>8</cp:revision>
  <dcterms:created xsi:type="dcterms:W3CDTF">2016-04-05T03:17:00Z</dcterms:created>
  <dcterms:modified xsi:type="dcterms:W3CDTF">2016-04-06T09:37:00Z</dcterms:modified>
</cp:coreProperties>
</file>