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D7D31">
    <v:background id="_x0000_s1025" o:bwmode="white" fillcolor="#ed7d31" o:targetscreensize="1024,768">
      <v:fill color2="#f2f2f2" focusposition="1" focussize="" type="gradient"/>
    </v:background>
  </w:background>
  <w:body>
    <w:p w:rsidR="003B6CDA" w:rsidRDefault="003B6CDA" w:rsidP="00BC5B51">
      <w:pPr>
        <w:pStyle w:val="a3"/>
        <w:rPr>
          <w:b w:val="0"/>
          <w:bCs w:val="0"/>
          <w:sz w:val="28"/>
          <w:szCs w:val="28"/>
        </w:rPr>
      </w:pPr>
      <w:bookmarkStart w:id="0" w:name="_GoBack"/>
      <w:bookmarkEnd w:id="0"/>
      <w:r>
        <w:rPr>
          <w:b w:val="0"/>
          <w:bCs w:val="0"/>
          <w:sz w:val="28"/>
          <w:szCs w:val="28"/>
        </w:rPr>
        <w:t>Главное управление МЧС России по Республике Башкортостан</w:t>
      </w:r>
    </w:p>
    <w:p w:rsidR="003B6CDA" w:rsidRPr="00880BA5" w:rsidRDefault="003B6CDA" w:rsidP="00BC5B51">
      <w:pPr>
        <w:jc w:val="center"/>
        <w:rPr>
          <w:rFonts w:ascii="Times New Roman" w:hAnsi="Times New Roman" w:cs="Times New Roman"/>
          <w:b/>
          <w:bCs/>
          <w:color w:val="002060"/>
          <w:spacing w:val="10"/>
          <w:sz w:val="48"/>
          <w:szCs w:val="48"/>
        </w:rPr>
      </w:pPr>
      <w:r w:rsidRPr="00880BA5">
        <w:rPr>
          <w:rFonts w:ascii="Times New Roman" w:hAnsi="Times New Roman" w:cs="Times New Roman"/>
          <w:b/>
          <w:bCs/>
          <w:color w:val="002060"/>
          <w:spacing w:val="10"/>
          <w:sz w:val="48"/>
          <w:szCs w:val="48"/>
        </w:rPr>
        <w:t>Памятка по действиям</w:t>
      </w:r>
      <w:r>
        <w:rPr>
          <w:rFonts w:ascii="Times New Roman" w:hAnsi="Times New Roman" w:cs="Times New Roman"/>
          <w:b/>
          <w:bCs/>
          <w:color w:val="002060"/>
          <w:spacing w:val="10"/>
          <w:sz w:val="48"/>
          <w:szCs w:val="48"/>
        </w:rPr>
        <w:t xml:space="preserve"> в случае</w:t>
      </w:r>
      <w:r w:rsidRPr="00880BA5">
        <w:rPr>
          <w:rFonts w:ascii="Times New Roman" w:hAnsi="Times New Roman" w:cs="Times New Roman"/>
          <w:b/>
          <w:bCs/>
          <w:color w:val="002060"/>
          <w:spacing w:val="10"/>
          <w:sz w:val="48"/>
          <w:szCs w:val="48"/>
        </w:rPr>
        <w:t xml:space="preserve"> возникновения пожара на дачном участке</w:t>
      </w:r>
    </w:p>
    <w:p w:rsidR="003B6CDA" w:rsidRPr="00AD5781" w:rsidRDefault="003B6CDA" w:rsidP="003804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>С наступление</w:t>
      </w:r>
      <w:r>
        <w:rPr>
          <w:rFonts w:ascii="Times New Roman" w:hAnsi="Times New Roman" w:cs="Times New Roman"/>
          <w:color w:val="000000"/>
          <w:sz w:val="32"/>
          <w:szCs w:val="32"/>
        </w:rPr>
        <w:t>м</w:t>
      </w: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 весенне-летнего периода возрастает угроза возникновения пожара. </w:t>
      </w:r>
    </w:p>
    <w:p w:rsidR="003B6CDA" w:rsidRPr="00AD5781" w:rsidRDefault="003B6CDA" w:rsidP="00797F94">
      <w:pPr>
        <w:spacing w:after="0" w:line="240" w:lineRule="auto"/>
        <w:ind w:right="26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>В пожароопасный период на дачных участках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AD5781"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ЗАПРЕЩАЕТСЯ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:</w:t>
      </w:r>
    </w:p>
    <w:p w:rsidR="003B6CDA" w:rsidRPr="00AD5781" w:rsidRDefault="003B6CDA" w:rsidP="00AD5781">
      <w:pPr>
        <w:pStyle w:val="a5"/>
        <w:numPr>
          <w:ilvl w:val="0"/>
          <w:numId w:val="1"/>
        </w:numPr>
        <w:spacing w:after="0" w:line="240" w:lineRule="auto"/>
        <w:ind w:left="0" w:right="2835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Выжигать сухую траву; </w:t>
      </w:r>
    </w:p>
    <w:p w:rsidR="003B6CDA" w:rsidRPr="00AD5781" w:rsidRDefault="003B6CDA" w:rsidP="00AD5781">
      <w:pPr>
        <w:pStyle w:val="a5"/>
        <w:numPr>
          <w:ilvl w:val="0"/>
          <w:numId w:val="1"/>
        </w:numPr>
        <w:spacing w:after="0" w:line="240" w:lineRule="auto"/>
        <w:ind w:left="0" w:right="2835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Складировать на участках отходы и мусор; </w:t>
      </w:r>
    </w:p>
    <w:p w:rsidR="003B6CDA" w:rsidRPr="00AD5781" w:rsidRDefault="003B6CDA" w:rsidP="00AD5781">
      <w:pPr>
        <w:pStyle w:val="a5"/>
        <w:numPr>
          <w:ilvl w:val="0"/>
          <w:numId w:val="1"/>
        </w:numPr>
        <w:spacing w:after="0" w:line="240" w:lineRule="auto"/>
        <w:ind w:left="0" w:right="2835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 Бросать непотушенные спички, окурки; </w:t>
      </w:r>
    </w:p>
    <w:p w:rsidR="003B6CDA" w:rsidRPr="00AD5781" w:rsidRDefault="003B6CDA" w:rsidP="00807D4F">
      <w:pPr>
        <w:pStyle w:val="a5"/>
        <w:numPr>
          <w:ilvl w:val="0"/>
          <w:numId w:val="1"/>
        </w:numPr>
        <w:spacing w:after="0" w:line="240" w:lineRule="auto"/>
        <w:ind w:left="0" w:right="26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>Оста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влять на солнце тару с горючими жидкостями и </w:t>
      </w: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газами; </w:t>
      </w:r>
    </w:p>
    <w:p w:rsidR="003B6CDA" w:rsidRPr="00AD5781" w:rsidRDefault="003B6CDA" w:rsidP="00AD5781">
      <w:pPr>
        <w:pStyle w:val="a5"/>
        <w:numPr>
          <w:ilvl w:val="0"/>
          <w:numId w:val="1"/>
        </w:numPr>
        <w:spacing w:after="0" w:line="240" w:lineRule="auto"/>
        <w:ind w:left="0" w:right="2835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Разводить костры, сжигать мусор, отходы; </w:t>
      </w:r>
    </w:p>
    <w:p w:rsidR="003B6CDA" w:rsidRPr="00AD5781" w:rsidRDefault="003B6CDA" w:rsidP="00AD5781">
      <w:pPr>
        <w:pStyle w:val="a5"/>
        <w:numPr>
          <w:ilvl w:val="0"/>
          <w:numId w:val="1"/>
        </w:numPr>
        <w:spacing w:after="0" w:line="240" w:lineRule="auto"/>
        <w:ind w:left="0" w:right="2835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Оставлять без присмотра топящиеся печи. </w:t>
      </w:r>
    </w:p>
    <w:p w:rsidR="003B6CDA" w:rsidRDefault="002E0CF8" w:rsidP="00AD578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175895</wp:posOffset>
            </wp:positionV>
            <wp:extent cx="1142365" cy="1054100"/>
            <wp:effectExtent l="0" t="0" r="635" b="0"/>
            <wp:wrapNone/>
            <wp:docPr id="2" name="Рисунок 3" descr="Картинки по запросу знак курить 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знак курить запреще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5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61595</wp:posOffset>
            </wp:positionV>
            <wp:extent cx="3011170" cy="1250315"/>
            <wp:effectExtent l="0" t="0" r="0" b="6985"/>
            <wp:wrapNone/>
            <wp:docPr id="3" name="Рисунок 2" descr="Картинки по запросу мусор на участке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мусор на участке рису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24" b="9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125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CDA" w:rsidRDefault="003B6CDA" w:rsidP="00AD578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B6CDA" w:rsidRDefault="003B6CDA" w:rsidP="003804B0">
      <w:pPr>
        <w:pStyle w:val="a5"/>
        <w:spacing w:after="0" w:line="240" w:lineRule="auto"/>
        <w:ind w:left="5103"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B6CDA" w:rsidRDefault="003B6CDA" w:rsidP="003804B0">
      <w:pPr>
        <w:pStyle w:val="a5"/>
        <w:spacing w:after="0" w:line="240" w:lineRule="auto"/>
        <w:ind w:left="5103"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B6CDA" w:rsidRDefault="003B6CDA" w:rsidP="003804B0">
      <w:pPr>
        <w:pStyle w:val="a5"/>
        <w:spacing w:after="0" w:line="240" w:lineRule="auto"/>
        <w:ind w:left="5103"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B6CDA" w:rsidRDefault="003B6CDA" w:rsidP="003804B0">
      <w:pPr>
        <w:pStyle w:val="a5"/>
        <w:spacing w:after="0" w:line="240" w:lineRule="auto"/>
        <w:ind w:left="5103"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B6CDA" w:rsidRPr="003804B0" w:rsidRDefault="002E0CF8" w:rsidP="00797F94">
      <w:pPr>
        <w:pStyle w:val="a5"/>
        <w:tabs>
          <w:tab w:val="left" w:pos="5760"/>
          <w:tab w:val="left" w:pos="6120"/>
        </w:tabs>
        <w:spacing w:after="0" w:line="240" w:lineRule="auto"/>
        <w:ind w:left="5040" w:right="-334" w:firstLine="47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-457200</wp:posOffset>
            </wp:positionH>
            <wp:positionV relativeFrom="paragraph">
              <wp:posOffset>145415</wp:posOffset>
            </wp:positionV>
            <wp:extent cx="5244465" cy="4494530"/>
            <wp:effectExtent l="0" t="0" r="0" b="0"/>
            <wp:wrapNone/>
            <wp:docPr id="4" name="Рисунок 1" descr="http://www.images.lesyadraw.ru/2014/11/kak_narisovat_izbu_karanhdashom_poeta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images.lesyadraw.ru/2014/11/kak_narisovat_izbu_karanhdashom_poetapn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2" t="10651" r="3403" b="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65" cy="449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CDA" w:rsidRPr="003804B0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ЧТОБЫ ИЗБЕЖАТЬ ПОЖАРА НЕОБХОДИМО:</w:t>
      </w:r>
    </w:p>
    <w:p w:rsidR="003B6CDA" w:rsidRPr="00AD5781" w:rsidRDefault="003B6CDA" w:rsidP="00797F94">
      <w:pPr>
        <w:pStyle w:val="a5"/>
        <w:numPr>
          <w:ilvl w:val="0"/>
          <w:numId w:val="1"/>
        </w:numPr>
        <w:tabs>
          <w:tab w:val="left" w:pos="5760"/>
          <w:tab w:val="left" w:pos="6120"/>
        </w:tabs>
        <w:spacing w:after="0" w:line="240" w:lineRule="auto"/>
        <w:ind w:left="5040" w:right="-334" w:firstLine="47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Соблюдать меры предосторожности при пользовании газовыми приборами; </w:t>
      </w:r>
    </w:p>
    <w:p w:rsidR="003B6CDA" w:rsidRPr="00AD5781" w:rsidRDefault="003B6CDA" w:rsidP="00797F94">
      <w:pPr>
        <w:pStyle w:val="a5"/>
        <w:numPr>
          <w:ilvl w:val="0"/>
          <w:numId w:val="1"/>
        </w:numPr>
        <w:tabs>
          <w:tab w:val="left" w:pos="5760"/>
          <w:tab w:val="left" w:pos="6120"/>
        </w:tabs>
        <w:spacing w:after="0" w:line="240" w:lineRule="auto"/>
        <w:ind w:left="5040" w:right="-334" w:firstLine="47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Иметь на участке запасы воды для пожаротушения; </w:t>
      </w:r>
    </w:p>
    <w:p w:rsidR="003B6CDA" w:rsidRPr="00AD5781" w:rsidRDefault="003B6CDA" w:rsidP="00797F94">
      <w:pPr>
        <w:pStyle w:val="a5"/>
        <w:numPr>
          <w:ilvl w:val="0"/>
          <w:numId w:val="1"/>
        </w:numPr>
        <w:tabs>
          <w:tab w:val="left" w:pos="6120"/>
        </w:tabs>
        <w:spacing w:after="0" w:line="240" w:lineRule="auto"/>
        <w:ind w:left="6300" w:right="-334" w:firstLine="47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Сухую траву, строительный мусор – складировать и сжигать в контейнерах (бочках); </w:t>
      </w:r>
    </w:p>
    <w:p w:rsidR="003B6CDA" w:rsidRPr="00AD5781" w:rsidRDefault="003B6CDA" w:rsidP="00797F94">
      <w:pPr>
        <w:pStyle w:val="a5"/>
        <w:numPr>
          <w:ilvl w:val="0"/>
          <w:numId w:val="1"/>
        </w:numPr>
        <w:tabs>
          <w:tab w:val="left" w:pos="6120"/>
        </w:tabs>
        <w:spacing w:after="0" w:line="240" w:lineRule="auto"/>
        <w:ind w:left="6300" w:right="-334" w:firstLine="47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Обустроить противопожарные разрывы путем выкоса травы и вспашки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земли </w:t>
      </w:r>
      <w:r w:rsidRPr="00AD5781">
        <w:rPr>
          <w:rFonts w:ascii="Times New Roman" w:hAnsi="Times New Roman" w:cs="Times New Roman"/>
          <w:color w:val="000000"/>
          <w:sz w:val="32"/>
          <w:szCs w:val="32"/>
        </w:rPr>
        <w:t xml:space="preserve">между постройками, дачными участками и вокруг садоводческого общества; </w:t>
      </w:r>
    </w:p>
    <w:p w:rsidR="003B6CDA" w:rsidRDefault="003B6CDA" w:rsidP="00797F94">
      <w:pPr>
        <w:pStyle w:val="a5"/>
        <w:numPr>
          <w:ilvl w:val="0"/>
          <w:numId w:val="1"/>
        </w:numPr>
        <w:tabs>
          <w:tab w:val="left" w:pos="6120"/>
        </w:tabs>
        <w:spacing w:after="0" w:line="240" w:lineRule="auto"/>
        <w:ind w:left="6300" w:right="-334" w:firstLine="47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D5781">
        <w:rPr>
          <w:rFonts w:ascii="Times New Roman" w:hAnsi="Times New Roman" w:cs="Times New Roman"/>
          <w:color w:val="000000"/>
          <w:sz w:val="32"/>
          <w:szCs w:val="32"/>
        </w:rPr>
        <w:t>Своевременно ремонтировать отопительные печи, очищать дымоходы от сажи</w:t>
      </w:r>
    </w:p>
    <w:p w:rsidR="003B6CDA" w:rsidRPr="00797F94" w:rsidRDefault="003B6CDA" w:rsidP="00797F94">
      <w:pPr>
        <w:pStyle w:val="a5"/>
        <w:tabs>
          <w:tab w:val="left" w:pos="6120"/>
        </w:tabs>
        <w:spacing w:after="0" w:line="240" w:lineRule="auto"/>
        <w:ind w:left="6300" w:right="-334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3B6CDA" w:rsidRPr="0007105C" w:rsidRDefault="003B6CDA" w:rsidP="0007105C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07105C">
        <w:rPr>
          <w:rFonts w:ascii="Times New Roman" w:hAnsi="Times New Roman" w:cs="Times New Roman"/>
          <w:sz w:val="36"/>
          <w:szCs w:val="36"/>
        </w:rPr>
        <w:t>ЕДИНЫЙ ТЕЛЕФОН ПОЖАРНЫХ И СПАСАТЕЛЕЙ 101</w:t>
      </w:r>
    </w:p>
    <w:sectPr w:rsidR="003B6CDA" w:rsidRPr="0007105C" w:rsidSect="00797F94">
      <w:pgSz w:w="11906" w:h="16838"/>
      <w:pgMar w:top="72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460763"/>
    <w:multiLevelType w:val="hybridMultilevel"/>
    <w:tmpl w:val="1076C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67"/>
    <w:rsid w:val="00020AEA"/>
    <w:rsid w:val="00054503"/>
    <w:rsid w:val="0007105C"/>
    <w:rsid w:val="000D303A"/>
    <w:rsid w:val="001A209F"/>
    <w:rsid w:val="002E0CF8"/>
    <w:rsid w:val="003804B0"/>
    <w:rsid w:val="003B6CDA"/>
    <w:rsid w:val="004A7B8C"/>
    <w:rsid w:val="006452D2"/>
    <w:rsid w:val="007051FA"/>
    <w:rsid w:val="00797F94"/>
    <w:rsid w:val="00807D4F"/>
    <w:rsid w:val="00820324"/>
    <w:rsid w:val="00820F91"/>
    <w:rsid w:val="00880BA5"/>
    <w:rsid w:val="008E763E"/>
    <w:rsid w:val="00937777"/>
    <w:rsid w:val="00951994"/>
    <w:rsid w:val="00A049BC"/>
    <w:rsid w:val="00A8245B"/>
    <w:rsid w:val="00A96FA3"/>
    <w:rsid w:val="00AB5967"/>
    <w:rsid w:val="00AD5781"/>
    <w:rsid w:val="00B95DC7"/>
    <w:rsid w:val="00BC5B51"/>
    <w:rsid w:val="00C502B0"/>
    <w:rsid w:val="00CA52EB"/>
    <w:rsid w:val="00D13771"/>
    <w:rsid w:val="00D264EA"/>
    <w:rsid w:val="00DB5672"/>
    <w:rsid w:val="00D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EC715D-96E2-4EF1-A61E-762F0DFD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2B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C5B5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BC5B5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54503"/>
    <w:pPr>
      <w:ind w:left="720"/>
    </w:pPr>
  </w:style>
  <w:style w:type="paragraph" w:styleId="a6">
    <w:name w:val="Balloon Text"/>
    <w:basedOn w:val="a"/>
    <w:link w:val="a7"/>
    <w:uiPriority w:val="99"/>
    <w:semiHidden/>
    <w:rsid w:val="000710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89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Хасанова</dc:creator>
  <cp:keywords/>
  <dc:description/>
  <cp:lastModifiedBy>XTreme.ws</cp:lastModifiedBy>
  <cp:revision>2</cp:revision>
  <cp:lastPrinted>2017-04-21T09:03:00Z</cp:lastPrinted>
  <dcterms:created xsi:type="dcterms:W3CDTF">2017-05-02T06:34:00Z</dcterms:created>
  <dcterms:modified xsi:type="dcterms:W3CDTF">2017-05-02T06:34:00Z</dcterms:modified>
</cp:coreProperties>
</file>