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AE0A3D" w:rsidRPr="00AE0A3D" w:rsidTr="00AE0A3D">
        <w:trPr>
          <w:trHeight w:val="1969"/>
        </w:trPr>
        <w:tc>
          <w:tcPr>
            <w:tcW w:w="4537" w:type="dxa"/>
            <w:tcBorders>
              <w:top w:val="nil"/>
              <w:left w:val="nil"/>
              <w:bottom w:val="nil"/>
              <w:right w:val="nil"/>
            </w:tcBorders>
          </w:tcPr>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БАШ?ОРТОСТАН РЕСПУБЛИКА№Ы </w:t>
            </w:r>
          </w:p>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           БАЙМА? РАЙОНЫ</w:t>
            </w:r>
          </w:p>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 МУНИЦИПАЛЬ РАЙОНЫНЫ*</w:t>
            </w:r>
          </w:p>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КОЛСОРА  АУЫЛ  СОВЕТЫ</w:t>
            </w:r>
          </w:p>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         АУЫЛ БИЛ»М»№Е</w:t>
            </w:r>
          </w:p>
          <w:p w:rsidR="00AE0A3D" w:rsidRPr="00AE0A3D" w:rsidRDefault="00AE0A3D" w:rsidP="00AE0A3D">
            <w:pPr>
              <w:spacing w:after="0" w:line="240" w:lineRule="auto"/>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             ХАКИМИ»ТЕ</w:t>
            </w:r>
          </w:p>
          <w:p w:rsidR="00AE0A3D" w:rsidRPr="00AE0A3D" w:rsidRDefault="00AE0A3D" w:rsidP="00AE0A3D">
            <w:pPr>
              <w:spacing w:after="0" w:line="240" w:lineRule="auto"/>
              <w:jc w:val="center"/>
              <w:rPr>
                <w:rFonts w:ascii="Times New Roman" w:eastAsia="Times New Roman" w:hAnsi="Times New Roman" w:cs="Times New Roman"/>
                <w:sz w:val="24"/>
                <w:szCs w:val="24"/>
                <w:lang w:eastAsia="ru-RU"/>
              </w:rPr>
            </w:pPr>
          </w:p>
          <w:p w:rsidR="00AE0A3D" w:rsidRPr="00AE0A3D" w:rsidRDefault="00AE0A3D" w:rsidP="00AE0A3D">
            <w:pPr>
              <w:spacing w:after="0" w:line="240" w:lineRule="auto"/>
              <w:rPr>
                <w:rFonts w:ascii="TimBashk" w:eastAsia="Times New Roman" w:hAnsi="TimBashk" w:cs="Times New Roman"/>
                <w:sz w:val="24"/>
                <w:szCs w:val="24"/>
                <w:lang w:eastAsia="ru-RU"/>
              </w:rPr>
            </w:pPr>
            <w:r w:rsidRPr="00AE0A3D">
              <w:rPr>
                <w:rFonts w:ascii="Times New Roman" w:eastAsia="Times New Roman" w:hAnsi="Times New Roman" w:cs="Times New Roman"/>
                <w:sz w:val="24"/>
                <w:szCs w:val="24"/>
                <w:lang w:eastAsia="ru-RU"/>
              </w:rPr>
              <w:t xml:space="preserve">        453655</w:t>
            </w:r>
            <w:r w:rsidRPr="00AE0A3D">
              <w:rPr>
                <w:rFonts w:ascii="TimBashk" w:eastAsia="Times New Roman" w:hAnsi="TimBashk" w:cs="Times New Roman"/>
                <w:sz w:val="24"/>
                <w:szCs w:val="24"/>
                <w:lang w:eastAsia="ru-RU"/>
              </w:rPr>
              <w:t>, Байма7 районы</w:t>
            </w:r>
          </w:p>
          <w:p w:rsidR="00AE0A3D" w:rsidRPr="00AE0A3D" w:rsidRDefault="00AE0A3D" w:rsidP="00AE0A3D">
            <w:pPr>
              <w:spacing w:after="0" w:line="240" w:lineRule="auto"/>
              <w:rPr>
                <w:rFonts w:ascii="TimBashk" w:eastAsia="Times New Roman" w:hAnsi="TimBashk" w:cs="Times New Roman"/>
                <w:sz w:val="24"/>
                <w:szCs w:val="24"/>
                <w:lang w:eastAsia="ru-RU"/>
              </w:rPr>
            </w:pPr>
            <w:r w:rsidRPr="00AE0A3D">
              <w:rPr>
                <w:rFonts w:ascii="TimBashk" w:eastAsia="Times New Roman" w:hAnsi="TimBashk" w:cs="Times New Roman"/>
                <w:sz w:val="24"/>
                <w:szCs w:val="24"/>
                <w:lang w:eastAsia="ru-RU"/>
              </w:rPr>
              <w:t xml:space="preserve">  Колсора ауылы, Д.</w:t>
            </w:r>
            <w:r w:rsidR="00DD257A">
              <w:rPr>
                <w:rFonts w:ascii="TimBashk" w:eastAsia="Times New Roman" w:hAnsi="TimBashk" w:cs="Times New Roman"/>
                <w:sz w:val="24"/>
                <w:szCs w:val="24"/>
                <w:lang w:eastAsia="ru-RU"/>
              </w:rPr>
              <w:t xml:space="preserve"> </w:t>
            </w:r>
            <w:r w:rsidRPr="00AE0A3D">
              <w:rPr>
                <w:rFonts w:ascii="TimBashk" w:eastAsia="Times New Roman" w:hAnsi="TimBashk" w:cs="Times New Roman"/>
                <w:sz w:val="24"/>
                <w:szCs w:val="24"/>
                <w:lang w:eastAsia="ru-RU"/>
              </w:rPr>
              <w:t>Самарбаев ур.,</w:t>
            </w:r>
            <w:r w:rsidRPr="00AE0A3D">
              <w:rPr>
                <w:rFonts w:ascii="Times New Roman" w:eastAsia="Times New Roman" w:hAnsi="Times New Roman" w:cs="Times New Roman"/>
                <w:sz w:val="24"/>
                <w:szCs w:val="24"/>
                <w:lang w:eastAsia="ru-RU"/>
              </w:rPr>
              <w:t>2</w:t>
            </w:r>
          </w:p>
          <w:p w:rsidR="00AE0A3D" w:rsidRPr="00AE0A3D" w:rsidRDefault="00AE0A3D" w:rsidP="00AE0A3D">
            <w:pPr>
              <w:framePr w:hSpace="180" w:wrap="around" w:hAnchor="margin" w:y="317"/>
              <w:spacing w:after="0" w:line="240" w:lineRule="auto"/>
              <w:rPr>
                <w:rFonts w:ascii="Times New Roman" w:eastAsia="Times New Roman" w:hAnsi="Times New Roman" w:cs="Times New Roman"/>
                <w:sz w:val="24"/>
                <w:szCs w:val="24"/>
                <w:lang w:val="be-BY" w:eastAsia="ru-RU"/>
              </w:rPr>
            </w:pPr>
            <w:r w:rsidRPr="00AE0A3D">
              <w:rPr>
                <w:rFonts w:ascii="TimBashk" w:eastAsia="Times New Roman" w:hAnsi="TimBashk" w:cs="Times New Roman"/>
                <w:sz w:val="24"/>
                <w:szCs w:val="24"/>
                <w:lang w:eastAsia="ru-RU"/>
              </w:rPr>
              <w:t xml:space="preserve">              </w:t>
            </w:r>
            <w:r w:rsidRPr="00AE0A3D">
              <w:rPr>
                <w:rFonts w:ascii="TimBashk" w:eastAsia="Times New Roman" w:hAnsi="TimBashk" w:cs="Times New Roman"/>
                <w:sz w:val="24"/>
                <w:szCs w:val="24"/>
                <w:lang w:val="be-BY" w:eastAsia="ru-RU"/>
              </w:rPr>
              <w:t>Тел</w:t>
            </w:r>
            <w:r w:rsidRPr="00AE0A3D">
              <w:rPr>
                <w:rFonts w:ascii="Times New Roman" w:eastAsia="Times New Roman" w:hAnsi="Times New Roman" w:cs="Times New Roman"/>
                <w:sz w:val="24"/>
                <w:szCs w:val="24"/>
                <w:lang w:val="be-BY" w:eastAsia="ru-RU"/>
              </w:rPr>
              <w:t>. 8(34751) 4-91-55</w:t>
            </w:r>
          </w:p>
          <w:p w:rsidR="00AE0A3D" w:rsidRPr="00AE0A3D" w:rsidRDefault="00AE0A3D" w:rsidP="00AE0A3D">
            <w:pPr>
              <w:framePr w:hSpace="180" w:wrap="around" w:hAnchor="margin" w:y="317"/>
              <w:widowControl w:val="0"/>
              <w:autoSpaceDE w:val="0"/>
              <w:autoSpaceDN w:val="0"/>
              <w:adjustRightInd w:val="0"/>
              <w:spacing w:after="0" w:line="336" w:lineRule="auto"/>
              <w:rPr>
                <w:rFonts w:ascii="Times New Roman" w:eastAsia="Times New Roman" w:hAnsi="Times New Roman" w:cs="Times New Roman"/>
                <w:sz w:val="24"/>
                <w:szCs w:val="24"/>
                <w:lang w:eastAsia="ru-RU"/>
              </w:rPr>
            </w:pPr>
            <w:r w:rsidRPr="00AE0A3D">
              <w:rPr>
                <w:rFonts w:ascii="Times New Roman" w:eastAsia="Times New Roman" w:hAnsi="Times New Roman" w:cs="Times New Roman"/>
                <w:sz w:val="24"/>
                <w:szCs w:val="24"/>
                <w:lang w:eastAsia="ru-RU"/>
              </w:rPr>
              <w:t xml:space="preserve">              </w:t>
            </w:r>
            <w:r w:rsidRPr="00AE0A3D">
              <w:rPr>
                <w:rFonts w:ascii="Times New Roman" w:eastAsia="Times New Roman" w:hAnsi="Times New Roman" w:cs="Times New Roman"/>
                <w:sz w:val="24"/>
                <w:szCs w:val="24"/>
                <w:lang w:val="en-US" w:eastAsia="ru-RU"/>
              </w:rPr>
              <w:t>Kulch</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sp</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yandex</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ru</w:t>
            </w:r>
          </w:p>
        </w:tc>
        <w:tc>
          <w:tcPr>
            <w:tcW w:w="1276" w:type="dxa"/>
            <w:tcBorders>
              <w:top w:val="nil"/>
              <w:left w:val="nil"/>
              <w:bottom w:val="nil"/>
              <w:right w:val="nil"/>
            </w:tcBorders>
          </w:tcPr>
          <w:p w:rsidR="00AE0A3D" w:rsidRPr="00AE0A3D" w:rsidRDefault="00345ED7" w:rsidP="00AE0A3D">
            <w:pPr>
              <w:widowControl w:val="0"/>
              <w:autoSpaceDE w:val="0"/>
              <w:autoSpaceDN w:val="0"/>
              <w:adjustRightInd w:val="0"/>
              <w:spacing w:after="0" w:line="336" w:lineRule="auto"/>
              <w:ind w:firstLine="720"/>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4" o:title=""/>
                </v:shape>
                <o:OLEObject Type="Embed" ProgID="MSPhotoEd.3" ShapeID="_x0000_s1026" DrawAspect="Content" ObjectID="_1589807008" r:id="rId5"/>
              </w:object>
            </w:r>
          </w:p>
        </w:tc>
        <w:tc>
          <w:tcPr>
            <w:tcW w:w="4191" w:type="dxa"/>
            <w:tcBorders>
              <w:top w:val="nil"/>
              <w:left w:val="nil"/>
              <w:bottom w:val="nil"/>
              <w:right w:val="nil"/>
            </w:tcBorders>
          </w:tcPr>
          <w:p w:rsidR="00AE0A3D" w:rsidRPr="00AE0A3D" w:rsidRDefault="00AE0A3D" w:rsidP="00AE0A3D">
            <w:pPr>
              <w:spacing w:after="0" w:line="240" w:lineRule="auto"/>
              <w:ind w:left="119" w:firstLine="57"/>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РЕСПУБЛИКА БАШКОРТОСТАН</w:t>
            </w:r>
          </w:p>
          <w:p w:rsidR="00AE0A3D" w:rsidRPr="00AE0A3D" w:rsidRDefault="00AE0A3D" w:rsidP="00AE0A3D">
            <w:pPr>
              <w:tabs>
                <w:tab w:val="left" w:pos="4166"/>
              </w:tabs>
              <w:spacing w:after="0" w:line="240" w:lineRule="auto"/>
              <w:ind w:left="233" w:firstLine="229"/>
              <w:jc w:val="both"/>
              <w:rPr>
                <w:rFonts w:ascii="TimBashk" w:eastAsia="Times New Roman" w:hAnsi="TimBashk" w:cs="Times New Roman"/>
                <w:sz w:val="20"/>
                <w:szCs w:val="20"/>
                <w:lang w:eastAsia="ru-RU"/>
              </w:rPr>
            </w:pPr>
            <w:r w:rsidRPr="00AE0A3D">
              <w:rPr>
                <w:rFonts w:ascii="TimBashk" w:eastAsia="Times New Roman" w:hAnsi="TimBashk" w:cs="Times New Roman"/>
                <w:b/>
                <w:sz w:val="20"/>
                <w:szCs w:val="20"/>
                <w:lang w:eastAsia="ru-RU"/>
              </w:rPr>
              <w:t xml:space="preserve">       </w:t>
            </w:r>
            <w:r w:rsidRPr="00AE0A3D">
              <w:rPr>
                <w:rFonts w:ascii="TimBashk" w:eastAsia="Times New Roman" w:hAnsi="TimBashk" w:cs="Times New Roman"/>
                <w:sz w:val="20"/>
                <w:szCs w:val="20"/>
                <w:lang w:eastAsia="ru-RU"/>
              </w:rPr>
              <w:t>АДМИНИСТРАЦИЯ</w:t>
            </w:r>
          </w:p>
          <w:p w:rsidR="00AE0A3D" w:rsidRPr="00AE0A3D" w:rsidRDefault="00AE0A3D" w:rsidP="00AE0A3D">
            <w:pPr>
              <w:tabs>
                <w:tab w:val="left" w:pos="4166"/>
              </w:tabs>
              <w:spacing w:after="0" w:line="240" w:lineRule="auto"/>
              <w:ind w:left="233" w:firstLine="229"/>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 xml:space="preserve"> СЕЛЬСКОГО ПОСЕЛЕНИЯ</w:t>
            </w:r>
          </w:p>
          <w:p w:rsidR="00AE0A3D" w:rsidRPr="00AE0A3D" w:rsidRDefault="00AE0A3D" w:rsidP="00AE0A3D">
            <w:pPr>
              <w:tabs>
                <w:tab w:val="left" w:pos="4166"/>
              </w:tabs>
              <w:spacing w:after="0" w:line="240" w:lineRule="auto"/>
              <w:ind w:left="233" w:firstLine="229"/>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КУЛЬЧУРОВСКИЙ СЕЛЬСОВЕТ</w:t>
            </w:r>
          </w:p>
          <w:p w:rsidR="00AE0A3D" w:rsidRPr="00AE0A3D" w:rsidRDefault="00AE0A3D" w:rsidP="00AE0A3D">
            <w:pPr>
              <w:tabs>
                <w:tab w:val="left" w:pos="4166"/>
              </w:tabs>
              <w:spacing w:after="0" w:line="240" w:lineRule="auto"/>
              <w:ind w:left="233" w:firstLine="229"/>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МУНИЦИПАЛЬНОГО РАЙОНА</w:t>
            </w:r>
          </w:p>
          <w:p w:rsidR="00AE0A3D" w:rsidRPr="00AE0A3D" w:rsidRDefault="00AE0A3D" w:rsidP="00AE0A3D">
            <w:pPr>
              <w:tabs>
                <w:tab w:val="left" w:pos="4166"/>
              </w:tabs>
              <w:spacing w:after="0" w:line="240" w:lineRule="auto"/>
              <w:ind w:left="233" w:firstLine="229"/>
              <w:jc w:val="both"/>
              <w:rPr>
                <w:rFonts w:ascii="TimBashk" w:eastAsia="Times New Roman" w:hAnsi="TimBashk" w:cs="Times New Roman"/>
                <w:sz w:val="20"/>
                <w:szCs w:val="20"/>
                <w:lang w:eastAsia="ru-RU"/>
              </w:rPr>
            </w:pPr>
            <w:r w:rsidRPr="00AE0A3D">
              <w:rPr>
                <w:rFonts w:ascii="TimBashk" w:eastAsia="Times New Roman" w:hAnsi="TimBashk" w:cs="Times New Roman"/>
                <w:sz w:val="20"/>
                <w:szCs w:val="20"/>
                <w:lang w:eastAsia="ru-RU"/>
              </w:rPr>
              <w:t>БАЙМАКСКИЙ РАЙОН</w:t>
            </w:r>
          </w:p>
          <w:p w:rsidR="00AE0A3D" w:rsidRPr="00AE0A3D" w:rsidRDefault="00AE0A3D" w:rsidP="00AE0A3D">
            <w:pPr>
              <w:tabs>
                <w:tab w:val="left" w:pos="4166"/>
              </w:tabs>
              <w:spacing w:after="0" w:line="240" w:lineRule="auto"/>
              <w:ind w:left="233" w:firstLine="229"/>
              <w:jc w:val="both"/>
              <w:rPr>
                <w:rFonts w:ascii="Times New Roman" w:eastAsia="Times New Roman" w:hAnsi="Times New Roman" w:cs="Times New Roman"/>
                <w:sz w:val="20"/>
                <w:szCs w:val="20"/>
                <w:lang w:eastAsia="ru-RU"/>
              </w:rPr>
            </w:pPr>
          </w:p>
          <w:p w:rsidR="00AE0A3D" w:rsidRPr="00AE0A3D" w:rsidRDefault="00AE0A3D" w:rsidP="00AE0A3D">
            <w:pPr>
              <w:tabs>
                <w:tab w:val="left" w:pos="4166"/>
              </w:tabs>
              <w:spacing w:after="0" w:line="240" w:lineRule="auto"/>
              <w:ind w:left="233"/>
              <w:jc w:val="both"/>
              <w:rPr>
                <w:rFonts w:ascii="TimBashk" w:eastAsia="Times New Roman" w:hAnsi="TimBashk" w:cs="Times New Roman"/>
                <w:sz w:val="20"/>
                <w:szCs w:val="20"/>
                <w:lang w:eastAsia="ru-RU"/>
              </w:rPr>
            </w:pPr>
            <w:r w:rsidRPr="00AE0A3D">
              <w:rPr>
                <w:rFonts w:ascii="Times New Roman" w:eastAsia="Times New Roman" w:hAnsi="Times New Roman" w:cs="Times New Roman"/>
                <w:sz w:val="20"/>
                <w:szCs w:val="20"/>
                <w:lang w:eastAsia="ru-RU"/>
              </w:rPr>
              <w:t xml:space="preserve">         453655</w:t>
            </w:r>
            <w:r w:rsidRPr="00AE0A3D">
              <w:rPr>
                <w:rFonts w:ascii="Times Cyr Bash Normal" w:eastAsia="Times New Roman" w:hAnsi="Times Cyr Bash Normal" w:cs="Times New Roman"/>
                <w:sz w:val="20"/>
                <w:szCs w:val="20"/>
                <w:lang w:eastAsia="ru-RU"/>
              </w:rPr>
              <w:t xml:space="preserve">, </w:t>
            </w:r>
            <w:r w:rsidRPr="00AE0A3D">
              <w:rPr>
                <w:rFonts w:ascii="TimBashk" w:eastAsia="Times New Roman" w:hAnsi="TimBashk" w:cs="Times New Roman"/>
                <w:sz w:val="20"/>
                <w:szCs w:val="20"/>
                <w:lang w:eastAsia="ru-RU"/>
              </w:rPr>
              <w:t>Баймакский  район,</w:t>
            </w:r>
          </w:p>
          <w:p w:rsidR="00AE0A3D" w:rsidRPr="00AE0A3D" w:rsidRDefault="00AE0A3D" w:rsidP="00AE0A3D">
            <w:pPr>
              <w:tabs>
                <w:tab w:val="left" w:pos="4166"/>
              </w:tabs>
              <w:spacing w:after="0" w:line="240" w:lineRule="auto"/>
              <w:ind w:left="233"/>
              <w:jc w:val="both"/>
              <w:rPr>
                <w:rFonts w:ascii="Times New Roman" w:eastAsia="Times New Roman" w:hAnsi="Times New Roman" w:cs="Times New Roman"/>
                <w:sz w:val="20"/>
                <w:szCs w:val="20"/>
                <w:lang w:eastAsia="ru-RU"/>
              </w:rPr>
            </w:pPr>
            <w:r w:rsidRPr="00AE0A3D">
              <w:rPr>
                <w:rFonts w:ascii="TimBashk" w:eastAsia="Times New Roman" w:hAnsi="TimBashk" w:cs="Times New Roman"/>
                <w:sz w:val="20"/>
                <w:szCs w:val="20"/>
                <w:lang w:eastAsia="ru-RU"/>
              </w:rPr>
              <w:t xml:space="preserve">     с.Кульчурово, ул.Д.Самарбаева,</w:t>
            </w:r>
            <w:r w:rsidR="00DD257A">
              <w:rPr>
                <w:rFonts w:ascii="TimBashk" w:eastAsia="Times New Roman" w:hAnsi="TimBashk" w:cs="Times New Roman"/>
                <w:sz w:val="20"/>
                <w:szCs w:val="20"/>
                <w:lang w:eastAsia="ru-RU"/>
              </w:rPr>
              <w:t xml:space="preserve"> </w:t>
            </w:r>
            <w:r w:rsidRPr="00AE0A3D">
              <w:rPr>
                <w:rFonts w:ascii="Times New Roman" w:eastAsia="Times New Roman" w:hAnsi="Times New Roman" w:cs="Times New Roman"/>
                <w:sz w:val="20"/>
                <w:szCs w:val="20"/>
                <w:lang w:eastAsia="ru-RU"/>
              </w:rPr>
              <w:t>2</w:t>
            </w:r>
          </w:p>
          <w:p w:rsidR="00AE0A3D" w:rsidRPr="00AE0A3D" w:rsidRDefault="00AE0A3D" w:rsidP="00AE0A3D">
            <w:pPr>
              <w:spacing w:after="0" w:line="240" w:lineRule="auto"/>
              <w:jc w:val="center"/>
              <w:rPr>
                <w:rFonts w:ascii="Times New Roman" w:eastAsia="Times New Roman" w:hAnsi="Times New Roman" w:cs="Times New Roman"/>
                <w:sz w:val="24"/>
                <w:szCs w:val="24"/>
                <w:lang w:val="be-BY" w:eastAsia="ru-RU"/>
              </w:rPr>
            </w:pPr>
            <w:r w:rsidRPr="00AE0A3D">
              <w:rPr>
                <w:rFonts w:ascii="TimBashk" w:eastAsia="Times New Roman" w:hAnsi="TimBashk" w:cs="Times New Roman"/>
                <w:sz w:val="24"/>
                <w:szCs w:val="24"/>
                <w:lang w:val="be-BY" w:eastAsia="ru-RU"/>
              </w:rPr>
              <w:t>Тел</w:t>
            </w:r>
            <w:r w:rsidRPr="00AE0A3D">
              <w:rPr>
                <w:rFonts w:ascii="Times New Roman" w:eastAsia="Times New Roman" w:hAnsi="Times New Roman" w:cs="Times New Roman"/>
                <w:sz w:val="24"/>
                <w:szCs w:val="24"/>
                <w:lang w:val="be-BY" w:eastAsia="ru-RU"/>
              </w:rPr>
              <w:t>. 8(34751) 4-91-55</w:t>
            </w:r>
          </w:p>
          <w:p w:rsidR="00AE0A3D" w:rsidRPr="00AE0A3D" w:rsidRDefault="00AE0A3D" w:rsidP="00AE0A3D">
            <w:pPr>
              <w:spacing w:after="0" w:line="240" w:lineRule="auto"/>
              <w:jc w:val="center"/>
              <w:rPr>
                <w:rFonts w:ascii="Times New Roman" w:eastAsia="Times New Roman" w:hAnsi="Times New Roman" w:cs="Times New Roman"/>
                <w:sz w:val="24"/>
                <w:szCs w:val="24"/>
                <w:lang w:val="be-BY" w:eastAsia="ru-RU"/>
              </w:rPr>
            </w:pPr>
            <w:r w:rsidRPr="00AE0A3D">
              <w:rPr>
                <w:rFonts w:ascii="Times New Roman" w:eastAsia="Times New Roman" w:hAnsi="Times New Roman" w:cs="Times New Roman"/>
                <w:sz w:val="24"/>
                <w:szCs w:val="24"/>
                <w:lang w:val="en-US" w:eastAsia="ru-RU"/>
              </w:rPr>
              <w:t>kulch</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sp</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yandex</w:t>
            </w:r>
            <w:r w:rsidRPr="00AE0A3D">
              <w:rPr>
                <w:rFonts w:ascii="Times New Roman" w:eastAsia="Times New Roman" w:hAnsi="Times New Roman" w:cs="Times New Roman"/>
                <w:sz w:val="24"/>
                <w:szCs w:val="24"/>
                <w:lang w:eastAsia="ru-RU"/>
              </w:rPr>
              <w:t>.</w:t>
            </w:r>
            <w:r w:rsidRPr="00AE0A3D">
              <w:rPr>
                <w:rFonts w:ascii="Times New Roman" w:eastAsia="Times New Roman" w:hAnsi="Times New Roman" w:cs="Times New Roman"/>
                <w:sz w:val="24"/>
                <w:szCs w:val="24"/>
                <w:lang w:val="en-US" w:eastAsia="ru-RU"/>
              </w:rPr>
              <w:t>ru</w:t>
            </w:r>
          </w:p>
          <w:p w:rsidR="00AE0A3D" w:rsidRPr="00AE0A3D" w:rsidRDefault="00AE0A3D" w:rsidP="00AE0A3D">
            <w:pPr>
              <w:widowControl w:val="0"/>
              <w:autoSpaceDE w:val="0"/>
              <w:autoSpaceDN w:val="0"/>
              <w:adjustRightInd w:val="0"/>
              <w:spacing w:after="0" w:line="336" w:lineRule="auto"/>
              <w:ind w:firstLine="720"/>
              <w:jc w:val="center"/>
              <w:rPr>
                <w:rFonts w:ascii="Times New Roman" w:eastAsia="Times New Roman" w:hAnsi="Times New Roman" w:cs="Times New Roman"/>
                <w:b/>
                <w:sz w:val="24"/>
                <w:szCs w:val="24"/>
                <w:lang w:eastAsia="ru-RU"/>
              </w:rPr>
            </w:pPr>
          </w:p>
        </w:tc>
      </w:tr>
    </w:tbl>
    <w:p w:rsidR="00AE0A3D" w:rsidRPr="00AE0A3D" w:rsidRDefault="00AE0A3D" w:rsidP="00AE0A3D">
      <w:pPr>
        <w:spacing w:after="0" w:line="360" w:lineRule="auto"/>
        <w:rPr>
          <w:rFonts w:ascii="Times New Roman" w:eastAsia="Times New Roman" w:hAnsi="Times New Roman" w:cs="Times New Roman"/>
          <w:sz w:val="28"/>
          <w:szCs w:val="28"/>
          <w:lang w:eastAsia="ru-RU"/>
        </w:rPr>
      </w:pPr>
    </w:p>
    <w:p w:rsidR="00AE0A3D" w:rsidRPr="00AE0A3D" w:rsidRDefault="00AE0A3D" w:rsidP="00AE0A3D">
      <w:pPr>
        <w:spacing w:after="0" w:line="360" w:lineRule="auto"/>
        <w:rPr>
          <w:rFonts w:ascii="Times New Roman" w:eastAsia="Times New Roman" w:hAnsi="Times New Roman" w:cs="Times New Roman"/>
          <w:b/>
          <w:sz w:val="28"/>
          <w:szCs w:val="28"/>
          <w:lang w:eastAsia="ru-RU"/>
        </w:rPr>
      </w:pPr>
      <w:r w:rsidRPr="00AE0A3D">
        <w:rPr>
          <w:rFonts w:ascii="TimBashk" w:eastAsia="Times New Roman" w:hAnsi="TimBashk" w:cs="Times New Roman"/>
          <w:sz w:val="28"/>
          <w:szCs w:val="28"/>
          <w:lang w:eastAsia="ru-RU"/>
        </w:rPr>
        <w:t xml:space="preserve">               </w:t>
      </w:r>
      <w:r w:rsidRPr="00AE0A3D">
        <w:rPr>
          <w:rFonts w:ascii="Times New Roman" w:eastAsia="Times New Roman" w:hAnsi="Times New Roman" w:cs="Times New Roman"/>
          <w:b/>
          <w:sz w:val="28"/>
          <w:szCs w:val="28"/>
          <w:lang w:eastAsia="ru-RU"/>
        </w:rPr>
        <w:t xml:space="preserve">КАРАР     </w:t>
      </w:r>
      <w:r w:rsidR="00345ED7">
        <w:rPr>
          <w:rFonts w:ascii="Times New Roman" w:eastAsia="Times New Roman" w:hAnsi="Times New Roman" w:cs="Times New Roman"/>
          <w:b/>
          <w:sz w:val="28"/>
          <w:szCs w:val="28"/>
          <w:lang w:eastAsia="ru-RU"/>
        </w:rPr>
        <w:t xml:space="preserve">                           №20</w:t>
      </w:r>
      <w:r w:rsidRPr="00AE0A3D">
        <w:rPr>
          <w:rFonts w:ascii="Times New Roman" w:eastAsia="Times New Roman" w:hAnsi="Times New Roman" w:cs="Times New Roman"/>
          <w:b/>
          <w:sz w:val="28"/>
          <w:szCs w:val="28"/>
          <w:lang w:eastAsia="ru-RU"/>
        </w:rPr>
        <w:t xml:space="preserve">          </w:t>
      </w:r>
      <w:r w:rsidR="00034894">
        <w:rPr>
          <w:rFonts w:ascii="Times New Roman" w:eastAsia="Times New Roman" w:hAnsi="Times New Roman" w:cs="Times New Roman"/>
          <w:b/>
          <w:sz w:val="28"/>
          <w:szCs w:val="28"/>
          <w:lang w:eastAsia="ru-RU"/>
        </w:rPr>
        <w:t xml:space="preserve">   </w:t>
      </w:r>
      <w:r w:rsidRPr="00AE0A3D">
        <w:rPr>
          <w:rFonts w:ascii="Times New Roman" w:eastAsia="Times New Roman" w:hAnsi="Times New Roman" w:cs="Times New Roman"/>
          <w:b/>
          <w:sz w:val="28"/>
          <w:szCs w:val="28"/>
          <w:lang w:eastAsia="ru-RU"/>
        </w:rPr>
        <w:t>ПОСТАНОВЛЕНИЕ</w:t>
      </w:r>
    </w:p>
    <w:p w:rsidR="00AE0A3D" w:rsidRPr="00AE0A3D" w:rsidRDefault="00AE0A3D" w:rsidP="00AE0A3D">
      <w:pPr>
        <w:tabs>
          <w:tab w:val="left" w:pos="5760"/>
        </w:tabs>
        <w:spacing w:after="0" w:line="360" w:lineRule="auto"/>
        <w:rPr>
          <w:rFonts w:ascii="Times New Roman" w:eastAsia="Times New Roman" w:hAnsi="Times New Roman" w:cs="Times New Roman"/>
          <w:sz w:val="28"/>
          <w:szCs w:val="28"/>
          <w:lang w:eastAsia="ru-RU"/>
        </w:rPr>
      </w:pPr>
      <w:r w:rsidRPr="00AE0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 май</w:t>
      </w:r>
      <w:r w:rsidRPr="00AE0A3D">
        <w:rPr>
          <w:rFonts w:ascii="Times New Roman" w:eastAsia="Times New Roman" w:hAnsi="Times New Roman" w:cs="Times New Roman"/>
          <w:sz w:val="28"/>
          <w:szCs w:val="28"/>
          <w:lang w:eastAsia="ru-RU"/>
        </w:rPr>
        <w:t xml:space="preserve">  2018 й.</w:t>
      </w:r>
      <w:bookmarkStart w:id="0" w:name="_GoBack"/>
      <w:bookmarkEnd w:id="0"/>
      <w:r w:rsidRPr="00AE0A3D">
        <w:rPr>
          <w:rFonts w:ascii="Times New Roman" w:eastAsia="Times New Roman" w:hAnsi="Times New Roman" w:cs="Times New Roman"/>
          <w:sz w:val="28"/>
          <w:szCs w:val="28"/>
          <w:lang w:eastAsia="ru-RU"/>
        </w:rPr>
        <w:tab/>
        <w:t xml:space="preserve"> </w:t>
      </w:r>
      <w:r w:rsidR="00034894">
        <w:rPr>
          <w:rFonts w:ascii="Times New Roman" w:eastAsia="Times New Roman" w:hAnsi="Times New Roman" w:cs="Times New Roman"/>
          <w:sz w:val="28"/>
          <w:szCs w:val="28"/>
          <w:lang w:eastAsia="ru-RU"/>
        </w:rPr>
        <w:t xml:space="preserve">       16</w:t>
      </w:r>
      <w:r w:rsidRPr="00AE0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w:t>
      </w:r>
      <w:r w:rsidRPr="00AE0A3D">
        <w:rPr>
          <w:rFonts w:ascii="Times New Roman" w:eastAsia="Times New Roman" w:hAnsi="Times New Roman" w:cs="Times New Roman"/>
          <w:sz w:val="28"/>
          <w:szCs w:val="28"/>
          <w:lang w:eastAsia="ru-RU"/>
        </w:rPr>
        <w:t>я 2018 г.</w:t>
      </w:r>
    </w:p>
    <w:p w:rsidR="001B49FC" w:rsidRDefault="001B49FC" w:rsidP="001B49FC">
      <w:pPr>
        <w:shd w:val="clear" w:color="auto" w:fill="FFFFFF"/>
        <w:spacing w:before="100" w:beforeAutospacing="1" w:after="100" w:afterAutospacing="1" w:line="240" w:lineRule="auto"/>
        <w:ind w:left="2546"/>
        <w:jc w:val="both"/>
        <w:rPr>
          <w:rFonts w:ascii="TimBashk" w:eastAsia="Times New Roman" w:hAnsi="TimBashk" w:cs="Times New Roman"/>
          <w:b/>
          <w:bCs/>
          <w:color w:val="000000"/>
          <w:sz w:val="28"/>
          <w:szCs w:val="28"/>
          <w:lang w:eastAsia="ru-RU"/>
        </w:rPr>
      </w:pPr>
    </w:p>
    <w:p w:rsidR="001B49FC" w:rsidRPr="001B49FC" w:rsidRDefault="001B49FC" w:rsidP="00AE0A3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b/>
          <w:bCs/>
          <w:color w:val="000000"/>
          <w:sz w:val="28"/>
          <w:szCs w:val="28"/>
          <w:lang w:eastAsia="ru-RU"/>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tgtFrame="_blank" w:history="1">
        <w:r w:rsidRPr="001B49FC">
          <w:rPr>
            <w:rFonts w:ascii="Times New Roman" w:eastAsia="Times New Roman" w:hAnsi="Times New Roman" w:cs="Times New Roman"/>
            <w:color w:val="000000"/>
            <w:sz w:val="28"/>
            <w:szCs w:val="28"/>
            <w:u w:val="single"/>
            <w:lang w:eastAsia="ru-RU"/>
          </w:rPr>
          <w:t>законом</w:t>
        </w:r>
      </w:hyperlink>
      <w:r w:rsidRPr="001B49FC">
        <w:rPr>
          <w:rFonts w:ascii="Times New Roman" w:eastAsia="Times New Roman" w:hAnsi="Times New Roman" w:cs="Times New Roman"/>
          <w:color w:val="000000"/>
          <w:sz w:val="28"/>
          <w:szCs w:val="28"/>
          <w:lang w:eastAsia="ru-RU"/>
        </w:rPr>
        <w:t> от 27 июля 2010 № 210-ФЗ "Об организации предоставления государственных и муниципальных услуг", Федеральным законом </w:t>
      </w:r>
      <w:hyperlink r:id="rId7" w:tgtFrame="_blank" w:history="1">
        <w:r w:rsidRPr="001B49FC">
          <w:rPr>
            <w:rFonts w:ascii="Times New Roman" w:eastAsia="Times New Roman" w:hAnsi="Times New Roman" w:cs="Times New Roman"/>
            <w:color w:val="000000"/>
            <w:sz w:val="28"/>
            <w:szCs w:val="28"/>
            <w:u w:val="single"/>
            <w:lang w:eastAsia="ru-RU"/>
          </w:rPr>
          <w:t>от 6 октября 2003 года № 131-ФЗ</w:t>
        </w:r>
      </w:hyperlink>
      <w:r w:rsidRPr="001B49F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8" w:tgtFrame="_blank" w:history="1">
        <w:r w:rsidRPr="001B49FC">
          <w:rPr>
            <w:rFonts w:ascii="Times New Roman" w:eastAsia="Times New Roman" w:hAnsi="Times New Roman" w:cs="Times New Roman"/>
            <w:color w:val="000000"/>
            <w:sz w:val="28"/>
            <w:szCs w:val="28"/>
            <w:u w:val="single"/>
            <w:lang w:eastAsia="ru-RU"/>
          </w:rPr>
          <w:t>пунктом 5 статьи 5</w:t>
        </w:r>
      </w:hyperlink>
      <w:r w:rsidRPr="001B49FC">
        <w:rPr>
          <w:rFonts w:ascii="Times New Roman" w:eastAsia="Times New Roman" w:hAnsi="Times New Roman" w:cs="Times New Roman"/>
          <w:color w:val="000000"/>
          <w:sz w:val="28"/>
          <w:szCs w:val="28"/>
          <w:lang w:eastAsia="ru-RU"/>
        </w:rPr>
        <w:t> Закона Российской Федерации от 21 февраля 1992 года № 2395-1 "О недрах", Администрация муниципального района Баймакский район</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ПОСТАНОВЛЯЕТ:</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bookmarkStart w:id="1" w:name="sub_1"/>
      <w:r w:rsidRPr="001B49FC">
        <w:rPr>
          <w:rFonts w:ascii="Times New Roman" w:eastAsia="Times New Roman" w:hAnsi="Times New Roman" w:cs="Times New Roman"/>
          <w:color w:val="000000"/>
          <w:sz w:val="28"/>
          <w:szCs w:val="28"/>
          <w:lang w:eastAsia="ru-RU"/>
        </w:rPr>
        <w:t>1</w:t>
      </w:r>
      <w:bookmarkEnd w:id="1"/>
      <w:r w:rsidRPr="001B49FC">
        <w:rPr>
          <w:rFonts w:ascii="Times New Roman" w:eastAsia="Times New Roman" w:hAnsi="Times New Roman" w:cs="Times New Roman"/>
          <w:color w:val="000000"/>
          <w:sz w:val="28"/>
          <w:szCs w:val="28"/>
          <w:lang w:eastAsia="ru-RU"/>
        </w:rPr>
        <w:t>.Утвердить Административный регламент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Опубликовать настоящее постановление на сайте муниципального района Баймакский район в информационно-телекоммуникационной сети «Интернет».</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 xml:space="preserve">3. Контроль за исполнением настоящего постановления возложить на </w:t>
      </w:r>
      <w:r w:rsidR="00034894">
        <w:rPr>
          <w:rFonts w:ascii="Times New Roman" w:eastAsia="Times New Roman" w:hAnsi="Times New Roman" w:cs="Times New Roman"/>
          <w:color w:val="000000"/>
          <w:sz w:val="28"/>
          <w:szCs w:val="28"/>
          <w:lang w:eastAsia="ru-RU"/>
        </w:rPr>
        <w:t>управляющего делами сельского поселения Кульчуровский сельсовет  М.Ф. Алибаева.</w:t>
      </w:r>
    </w:p>
    <w:p w:rsidR="001B49FC" w:rsidRDefault="00034894" w:rsidP="0003489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поселения </w:t>
      </w:r>
      <w:r w:rsidR="001B49FC" w:rsidRPr="001B49FC">
        <w:rPr>
          <w:rFonts w:ascii="Times New Roman" w:eastAsia="Times New Roman" w:hAnsi="Times New Roman" w:cs="Times New Roman"/>
          <w:color w:val="000000"/>
          <w:sz w:val="28"/>
          <w:szCs w:val="28"/>
          <w:lang w:eastAsia="ru-RU"/>
        </w:rPr>
        <w:t xml:space="preserve"> </w:t>
      </w:r>
    </w:p>
    <w:p w:rsidR="00034894" w:rsidRPr="001B49FC" w:rsidRDefault="00034894" w:rsidP="0003489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Кульчуровский сельсовет                                  Ф.И. Аргынбаева</w:t>
      </w: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1B49FC" w:rsidRPr="001B49FC" w:rsidRDefault="001B49FC"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ЛИСТ СОГЛАСОВАНИЯ</w:t>
      </w:r>
    </w:p>
    <w:p w:rsidR="001B49FC" w:rsidRPr="001B49FC" w:rsidRDefault="001B49FC"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постановлению Администрации МР Баймакский район РБ</w:t>
      </w:r>
    </w:p>
    <w:p w:rsidR="001B49FC" w:rsidRPr="001B49FC" w:rsidRDefault="001B49FC" w:rsidP="001B49F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 от «__» __________2018г.</w:t>
      </w:r>
    </w:p>
    <w:tbl>
      <w:tblPr>
        <w:tblW w:w="0" w:type="auto"/>
        <w:tblCellMar>
          <w:top w:w="15" w:type="dxa"/>
          <w:left w:w="15" w:type="dxa"/>
          <w:bottom w:w="15" w:type="dxa"/>
          <w:right w:w="15" w:type="dxa"/>
        </w:tblCellMar>
        <w:tblLook w:val="04A0" w:firstRow="1" w:lastRow="0" w:firstColumn="1" w:lastColumn="0" w:noHBand="0" w:noVBand="1"/>
      </w:tblPr>
      <w:tblGrid>
        <w:gridCol w:w="493"/>
        <w:gridCol w:w="4113"/>
        <w:gridCol w:w="2208"/>
        <w:gridCol w:w="1410"/>
        <w:gridCol w:w="1115"/>
      </w:tblGrid>
      <w:tr w:rsidR="001B49FC" w:rsidRPr="001B49FC" w:rsidTr="001B49FC">
        <w:trPr>
          <w:trHeight w:val="780"/>
        </w:trPr>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w:t>
            </w: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Организация и должность</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Ф.И.О.</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Подпись</w:t>
            </w: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Дата</w:t>
            </w:r>
          </w:p>
        </w:tc>
      </w:tr>
      <w:tr w:rsidR="001B49FC" w:rsidRPr="001B49FC" w:rsidTr="001B49FC">
        <w:trPr>
          <w:trHeight w:val="780"/>
        </w:trPr>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Заместитель главы Администрации муниципального района Баймакский район Республики Башкортостан по экономике</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Д.Р.Хисматуллин</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r w:rsidR="001B49FC" w:rsidRPr="001B49FC" w:rsidTr="001B49FC">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Управляющий Делами Администрации муниципального района Баймакский район Республики Башкортостан</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И.Х.Баимов</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r w:rsidR="001B49FC" w:rsidRPr="001B49FC" w:rsidTr="001B49FC">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Начальник юридического отдела Администрации муниципального района Баймакский район Республики Башкортостан</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З.Б.Булякова</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r w:rsidR="001B49FC" w:rsidRPr="001B49FC" w:rsidTr="001B49FC">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Начальник отдела информационно-аналитической и кадровой политике Администрации муниципального района Баймакский район Республики Башкортостан</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З.Г.Шагиева</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r w:rsidR="001B49FC" w:rsidRPr="001B49FC" w:rsidTr="001B49FC">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Главный архитектор - начальник отдела по строительству, архитектуре и жилищной политике Администрации муниципального района Баймакский район Республики Башкортостан</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З.Г.Хисматуллина</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r w:rsidR="001B49FC" w:rsidRPr="001B49FC" w:rsidTr="001B49FC">
        <w:tc>
          <w:tcPr>
            <w:tcW w:w="56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c>
          <w:tcPr>
            <w:tcW w:w="4801"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Председатель Комитета по управлению собственностью МЗИО РБ по Байакскому району и г.Баймаку</w:t>
            </w:r>
          </w:p>
        </w:tc>
        <w:tc>
          <w:tcPr>
            <w:tcW w:w="2297"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before="100" w:beforeAutospacing="1" w:after="100" w:afterAutospacing="1" w:line="240" w:lineRule="auto"/>
              <w:rPr>
                <w:rFonts w:ascii="Times New Roman" w:eastAsia="Times New Roman" w:hAnsi="Times New Roman" w:cs="Times New Roman"/>
                <w:sz w:val="24"/>
                <w:szCs w:val="24"/>
                <w:lang w:eastAsia="ru-RU"/>
              </w:rPr>
            </w:pPr>
            <w:r w:rsidRPr="001B49FC">
              <w:rPr>
                <w:rFonts w:ascii="Times New Roman" w:eastAsia="Times New Roman" w:hAnsi="Times New Roman" w:cs="Times New Roman"/>
                <w:sz w:val="24"/>
                <w:szCs w:val="24"/>
                <w:lang w:eastAsia="ru-RU"/>
              </w:rPr>
              <w:t>Р.В.Рахимгулов</w:t>
            </w:r>
          </w:p>
        </w:tc>
        <w:tc>
          <w:tcPr>
            <w:tcW w:w="1554"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vAlign w:val="center"/>
            <w:hideMark/>
          </w:tcPr>
          <w:p w:rsidR="001B49FC" w:rsidRPr="001B49FC" w:rsidRDefault="001B49FC" w:rsidP="001B49FC">
            <w:pPr>
              <w:spacing w:after="0" w:line="240" w:lineRule="auto"/>
              <w:rPr>
                <w:rFonts w:ascii="Times New Roman" w:eastAsia="Times New Roman" w:hAnsi="Times New Roman" w:cs="Times New Roman"/>
                <w:sz w:val="20"/>
                <w:szCs w:val="20"/>
                <w:lang w:eastAsia="ru-RU"/>
              </w:rPr>
            </w:pPr>
          </w:p>
        </w:tc>
      </w:tr>
    </w:tbl>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Примечание: мотивированные дополнения или возражения по проекту (или по отдельным его пунктам) вносятся ниже или прилагаются в виде справки)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57A" w:rsidRDefault="00DD257A" w:rsidP="001B49FC">
      <w:pPr>
        <w:shd w:val="clear" w:color="auto" w:fill="FFFFFF"/>
        <w:spacing w:before="100" w:beforeAutospacing="1" w:after="100" w:afterAutospacing="1" w:line="240" w:lineRule="auto"/>
        <w:ind w:left="6941"/>
        <w:jc w:val="both"/>
        <w:rPr>
          <w:rFonts w:ascii="Times New Roman" w:eastAsia="Times New Roman" w:hAnsi="Times New Roman" w:cs="Times New Roman"/>
          <w:color w:val="000000"/>
          <w:sz w:val="28"/>
          <w:szCs w:val="28"/>
          <w:lang w:eastAsia="ru-RU"/>
        </w:rPr>
      </w:pPr>
    </w:p>
    <w:p w:rsidR="00DD257A" w:rsidRDefault="00DD257A" w:rsidP="001B49FC">
      <w:pPr>
        <w:shd w:val="clear" w:color="auto" w:fill="FFFFFF"/>
        <w:spacing w:before="100" w:beforeAutospacing="1" w:after="100" w:afterAutospacing="1" w:line="240" w:lineRule="auto"/>
        <w:ind w:left="6941"/>
        <w:jc w:val="both"/>
        <w:rPr>
          <w:rFonts w:ascii="Times New Roman" w:eastAsia="Times New Roman" w:hAnsi="Times New Roman" w:cs="Times New Roman"/>
          <w:color w:val="000000"/>
          <w:sz w:val="28"/>
          <w:szCs w:val="28"/>
          <w:lang w:eastAsia="ru-RU"/>
        </w:rPr>
      </w:pPr>
    </w:p>
    <w:p w:rsidR="001B49FC" w:rsidRPr="001B49FC" w:rsidRDefault="00034894" w:rsidP="000348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B49FC" w:rsidRPr="001B49FC">
        <w:rPr>
          <w:rFonts w:ascii="Times New Roman" w:eastAsia="Times New Roman" w:hAnsi="Times New Roman" w:cs="Times New Roman"/>
          <w:color w:val="000000"/>
          <w:sz w:val="28"/>
          <w:szCs w:val="28"/>
          <w:lang w:eastAsia="ru-RU"/>
        </w:rPr>
        <w:t>ПРИЛОЖЕНИЕ № 1</w:t>
      </w:r>
    </w:p>
    <w:p w:rsidR="001B49FC" w:rsidRPr="001B49FC" w:rsidRDefault="001B49FC" w:rsidP="00DD257A">
      <w:pPr>
        <w:shd w:val="clear" w:color="auto" w:fill="FFFFFF"/>
        <w:spacing w:before="100" w:beforeAutospacing="1" w:after="100" w:afterAutospacing="1" w:line="240" w:lineRule="auto"/>
        <w:ind w:left="6941"/>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постановлению Администрации</w:t>
      </w:r>
      <w:r w:rsidR="00DD257A">
        <w:rPr>
          <w:rFonts w:ascii="Times New Roman" w:eastAsia="Times New Roman" w:hAnsi="Times New Roman" w:cs="Times New Roman"/>
          <w:color w:val="000000"/>
          <w:sz w:val="28"/>
          <w:szCs w:val="28"/>
          <w:lang w:eastAsia="ru-RU"/>
        </w:rPr>
        <w:t xml:space="preserve"> сельского поселения Кульчуровский сельсовет </w:t>
      </w:r>
      <w:r w:rsidRPr="001B49FC">
        <w:rPr>
          <w:rFonts w:ascii="Times New Roman" w:eastAsia="Times New Roman" w:hAnsi="Times New Roman" w:cs="Times New Roman"/>
          <w:color w:val="000000"/>
          <w:sz w:val="28"/>
          <w:szCs w:val="28"/>
          <w:lang w:eastAsia="ru-RU"/>
        </w:rPr>
        <w:t>муниципального района Баймакский район РБ</w:t>
      </w:r>
    </w:p>
    <w:p w:rsidR="001B49FC" w:rsidRPr="001B49FC" w:rsidRDefault="000C7C91" w:rsidP="001B49FC">
      <w:pPr>
        <w:shd w:val="clear" w:color="auto" w:fill="FFFFFF"/>
        <w:spacing w:before="100" w:beforeAutospacing="1" w:after="100" w:afterAutospacing="1" w:line="240" w:lineRule="auto"/>
        <w:ind w:left="69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DD257A">
        <w:rPr>
          <w:rFonts w:ascii="Times New Roman" w:eastAsia="Times New Roman" w:hAnsi="Times New Roman" w:cs="Times New Roman"/>
          <w:color w:val="000000"/>
          <w:sz w:val="28"/>
          <w:szCs w:val="28"/>
          <w:lang w:eastAsia="ru-RU"/>
        </w:rPr>
        <w:t xml:space="preserve"> от 16.05.</w:t>
      </w:r>
      <w:r w:rsidR="001B49FC" w:rsidRPr="001B49FC">
        <w:rPr>
          <w:rFonts w:ascii="Times New Roman" w:eastAsia="Times New Roman" w:hAnsi="Times New Roman" w:cs="Times New Roman"/>
          <w:color w:val="000000"/>
          <w:sz w:val="28"/>
          <w:szCs w:val="28"/>
          <w:lang w:eastAsia="ru-RU"/>
        </w:rPr>
        <w:t>2018г.</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b/>
          <w:bCs/>
          <w:color w:val="000000"/>
          <w:sz w:val="28"/>
          <w:szCs w:val="28"/>
          <w:lang w:eastAsia="ru-RU"/>
        </w:rPr>
        <w:t>Административный регламент</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b/>
          <w:bCs/>
          <w:color w:val="000000"/>
          <w:sz w:val="28"/>
          <w:szCs w:val="28"/>
          <w:lang w:eastAsia="ru-RU"/>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Раздел 1. Общие положения.</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Баймакский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муниципального района Баймакский район РБ и непосредственно осуществляется специалистом за которым закреплены данные полномочия.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1.4. Исполнение муниципальной функции осуществляется в соответствии со следующим перечнем нормативных правовых актов: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Конституцией Российской Федерации от 12 декабря 1993 года (текст опубликован в «Российской газете» № 7, 21 января 2009 года);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Должностные лица, осуществляющие муниципальный контроль, имеют право: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привлекать экспертов и экспертные организации к проведению проверок соблюдения требований </w:t>
      </w:r>
      <w:hyperlink r:id="rId9" w:tgtFrame="_blank" w:history="1">
        <w:r w:rsidRPr="001B49FC">
          <w:rPr>
            <w:rFonts w:ascii="Times New Roman" w:eastAsia="Times New Roman" w:hAnsi="Times New Roman" w:cs="Times New Roman"/>
            <w:color w:val="000000"/>
            <w:sz w:val="28"/>
            <w:szCs w:val="28"/>
            <w:u w:val="single"/>
            <w:lang w:eastAsia="ru-RU"/>
          </w:rPr>
          <w:t>в</w:t>
        </w:r>
      </w:hyperlink>
      <w:r w:rsidRPr="001B49FC">
        <w:rPr>
          <w:rFonts w:ascii="Times New Roman" w:eastAsia="Times New Roman" w:hAnsi="Times New Roman" w:cs="Times New Roman"/>
          <w:color w:val="000000"/>
          <w:sz w:val="28"/>
          <w:szCs w:val="28"/>
          <w:lang w:eastAsia="ru-RU"/>
        </w:rPr>
        <w:t xml:space="preserve"> области использования и охраны недр при добыче общераспространенных полезных ископаемых, а также при </w:t>
      </w:r>
      <w:r w:rsidRPr="001B49FC">
        <w:rPr>
          <w:rFonts w:ascii="Times New Roman" w:eastAsia="Times New Roman" w:hAnsi="Times New Roman" w:cs="Times New Roman"/>
          <w:color w:val="000000"/>
          <w:sz w:val="28"/>
          <w:szCs w:val="28"/>
          <w:lang w:eastAsia="ru-RU"/>
        </w:rPr>
        <w:lastRenderedPageBreak/>
        <w:t>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заключать с экспертами и экспертными организациями соглашения о взаимодействии по проведению проверок соблюдения требований </w:t>
      </w:r>
      <w:hyperlink r:id="rId10" w:tgtFrame="_blank" w:history="1">
        <w:r w:rsidRPr="001B49FC">
          <w:rPr>
            <w:rFonts w:ascii="Times New Roman" w:eastAsia="Times New Roman" w:hAnsi="Times New Roman" w:cs="Times New Roman"/>
            <w:color w:val="000000"/>
            <w:sz w:val="28"/>
            <w:szCs w:val="28"/>
            <w:u w:val="single"/>
            <w:lang w:eastAsia="ru-RU"/>
          </w:rPr>
          <w:t>законодательства</w:t>
        </w:r>
      </w:hyperlink>
      <w:r w:rsidRPr="001B49FC">
        <w:rPr>
          <w:rFonts w:ascii="Times New Roman" w:eastAsia="Times New Roman" w:hAnsi="Times New Roman" w:cs="Times New Roman"/>
          <w:color w:val="000000"/>
          <w:sz w:val="28"/>
          <w:szCs w:val="28"/>
          <w:lang w:eastAsia="ru-RU"/>
        </w:rPr>
        <w:t>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tgtFrame="_blank" w:history="1">
        <w:r w:rsidRPr="001B49FC">
          <w:rPr>
            <w:rFonts w:ascii="Times New Roman" w:eastAsia="Times New Roman" w:hAnsi="Times New Roman" w:cs="Times New Roman"/>
            <w:color w:val="000000"/>
            <w:sz w:val="28"/>
            <w:szCs w:val="28"/>
            <w:u w:val="single"/>
            <w:lang w:eastAsia="ru-RU"/>
          </w:rPr>
          <w:t>статьи 26.1.</w:t>
        </w:r>
      </w:hyperlink>
      <w:r w:rsidRPr="001B49FC">
        <w:rPr>
          <w:rFonts w:ascii="Times New Roman" w:eastAsia="Times New Roman" w:hAnsi="Times New Roman" w:cs="Times New Roman"/>
          <w:color w:val="000000"/>
          <w:sz w:val="28"/>
          <w:szCs w:val="28"/>
          <w:lang w:eastAsia="ru-RU"/>
        </w:rPr>
        <w:t>Федерального закона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Должностные лица администрации при проведении проверки обязаны:</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1B49FC">
        <w:rPr>
          <w:rFonts w:ascii="Times New Roman" w:eastAsia="Times New Roman" w:hAnsi="Times New Roman" w:cs="Times New Roman"/>
          <w:color w:val="000000"/>
          <w:sz w:val="28"/>
          <w:szCs w:val="28"/>
          <w:lang w:eastAsia="ru-RU"/>
        </w:rPr>
        <w:lastRenderedPageBreak/>
        <w:t>требований 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проводить проверку на основании распоряжения главы администрации муниципального района Баймакский район РБ о ее проведении в соответствии с ее назначением;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1B49FC">
        <w:rPr>
          <w:rFonts w:ascii="Times New Roman" w:eastAsia="Times New Roman" w:hAnsi="Times New Roman" w:cs="Times New Roman"/>
          <w:color w:val="000000"/>
          <w:sz w:val="28"/>
          <w:szCs w:val="28"/>
          <w:lang w:eastAsia="ru-RU"/>
        </w:rPr>
        <w:br/>
        <w:t>частью 5 статьи 10 Федерального закона № 294-ФЗ, копии документа о согласовании проведения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1B49FC">
        <w:rPr>
          <w:rFonts w:ascii="Times New Roman" w:eastAsia="Times New Roman" w:hAnsi="Times New Roman" w:cs="Times New Roman"/>
          <w:color w:val="000000"/>
          <w:sz w:val="28"/>
          <w:szCs w:val="28"/>
          <w:lang w:eastAsia="ru-RU"/>
        </w:rPr>
        <w:lastRenderedPageBreak/>
        <w:t>прав и законных интересов индивидуальных предпринимателей, юридических лиц;</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соблюдать сроки проведения проверки, установленные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1.7. Права лиц, в отношении которых осуществляется проверка.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1B49FC">
        <w:rPr>
          <w:rFonts w:ascii="Times New Roman" w:eastAsia="Times New Roman" w:hAnsi="Times New Roman" w:cs="Times New Roman"/>
          <w:color w:val="000000"/>
          <w:sz w:val="28"/>
          <w:szCs w:val="28"/>
          <w:lang w:eastAsia="ru-RU"/>
        </w:rPr>
        <w:lastRenderedPageBreak/>
        <w:t>ними, а также с отдельными действиями должностных лиц органа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ФедеральногоЗакона № 294.</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1.8. Обязанности лиц, в отношении которых осуществляются мероприятия по муниципальному контролю: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не препятствовать проведению проверок при осуществлении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не уклоняться от проведения проверок при осуществлении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Раздел 2. Требования к порядку исполнения муниципальной функции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Администрация муниципального района Баймакский район РБ адрес: 453630. Республика Башкортостан, г.Баймак. пр.С.Юлаева. 36.</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телефон приемной 8 (34751) 31447.</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Официальный сайт: www.baimak.bashkortostan.ru</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Официальный адрес электронной почты: adm44@bashkortostan.ru</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График (режим) работы: ежедневно, кроме субботы, воскресенья и нерабочих праздничных дней, с 8.00 до 17.30 часов (перерыв с 12.30 до 14.00 часов), накануне нерабочих праздничных дней с 08.00 до 16.30 часов.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Информацию по вопросам исполнения муниципальной функции можно получить:</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 контактный телефон (8 (34751) 3-14-47, официальный www.baimak.bashkortostan.ru, адрес электронной почты: adm44@bashkortostan.ru;</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б) в федеральной государственной информационной системе «Единый портал государственных и муниципальных услуг (функций);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2.3. Основными требованиями к информированию заявителей являются: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1) достоверность предоставляемой информации;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четкость в изложении информации;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полнота информирования;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наглядность форм предоставляемой информации (при письменном информировании);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 удобство и доступность получения информирования;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6) оперативность предоставления информации.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2.4. Информирование заинтересованных лиц организуется следующим образом: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индивидуальное информирование (в том числе с использованием электронных средств связи);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публичное информирование.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Информирование проводится в форме: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устное информирование;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письменное информирование (в том числе с использованием электронных средств связи);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размещение информации в электронном виде на официальном сайте муниципального района Баймакский район, федеральной государственной информационной системе «Единый портал государственных и муниципальных услуг (функций).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2.5. Муниципальная функция по осуществлению муниципального контроля осуществляется бесплатно.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2.6 Исполнение муниципальной функции осуществляется путём проведения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2.7. Ежегодный план проведения плановых проверок при осуществлении муниципального контроля разрабатывается и утверждается в </w:t>
      </w:r>
      <w:r w:rsidRPr="001B49FC">
        <w:rPr>
          <w:rFonts w:ascii="Times New Roman" w:eastAsia="Times New Roman" w:hAnsi="Times New Roman" w:cs="Times New Roman"/>
          <w:color w:val="000000"/>
          <w:sz w:val="28"/>
          <w:szCs w:val="28"/>
          <w:lang w:eastAsia="ru-RU"/>
        </w:rPr>
        <w:lastRenderedPageBreak/>
        <w:t>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района Баймакский район http:// baimak.bashkortostan.ru, официальных сайтах Генеральной прокуратуры Российской Федерации: http:genproc.gov.ru/ и прокуратуры Республики Башкортостан.</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bookmarkStart w:id="2" w:name="Par0"/>
      <w:bookmarkEnd w:id="2"/>
      <w:r w:rsidRPr="001B49FC">
        <w:rPr>
          <w:rFonts w:ascii="Times New Roman" w:eastAsia="Times New Roman" w:hAnsi="Times New Roman" w:cs="Times New Roman"/>
          <w:color w:val="000000"/>
          <w:sz w:val="28"/>
          <w:szCs w:val="28"/>
          <w:lang w:eastAsia="ru-RU"/>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2" w:tgtFrame="_blank" w:history="1">
        <w:r w:rsidRPr="001B49FC">
          <w:rPr>
            <w:rFonts w:ascii="Times New Roman" w:eastAsia="Times New Roman" w:hAnsi="Times New Roman" w:cs="Times New Roman"/>
            <w:color w:val="000000"/>
            <w:sz w:val="28"/>
            <w:szCs w:val="28"/>
            <w:u w:val="single"/>
            <w:lang w:eastAsia="ru-RU"/>
          </w:rPr>
          <w:t>статьи 4</w:t>
        </w:r>
      </w:hyperlink>
      <w:r w:rsidRPr="001B49FC">
        <w:rPr>
          <w:rFonts w:ascii="Times New Roman" w:eastAsia="Times New Roman" w:hAnsi="Times New Roman" w:cs="Times New Roman"/>
          <w:color w:val="000000"/>
          <w:sz w:val="28"/>
          <w:szCs w:val="28"/>
          <w:lang w:eastAsia="ru-RU"/>
        </w:rPr>
        <w:t>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3" w:tgtFrame="_blank" w:history="1">
        <w:r w:rsidRPr="001B49FC">
          <w:rPr>
            <w:rFonts w:ascii="Times New Roman" w:eastAsia="Times New Roman" w:hAnsi="Times New Roman" w:cs="Times New Roman"/>
            <w:color w:val="000000"/>
            <w:sz w:val="28"/>
            <w:szCs w:val="28"/>
            <w:u w:val="single"/>
            <w:lang w:eastAsia="ru-RU"/>
          </w:rPr>
          <w:t>частью 9 статьи 9</w:t>
        </w:r>
      </w:hyperlink>
      <w:r w:rsidRPr="001B49FC">
        <w:rPr>
          <w:rFonts w:ascii="Times New Roman" w:eastAsia="Times New Roman" w:hAnsi="Times New Roman" w:cs="Times New Roman"/>
          <w:color w:val="000000"/>
          <w:sz w:val="28"/>
          <w:szCs w:val="28"/>
          <w:lang w:eastAsia="ru-RU"/>
        </w:rPr>
        <w:t> настоящего Федерального закона.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bookmarkStart w:id="3" w:name="Par1"/>
      <w:bookmarkEnd w:id="3"/>
      <w:r w:rsidRPr="001B49FC">
        <w:rPr>
          <w:rFonts w:ascii="Times New Roman" w:eastAsia="Times New Roman" w:hAnsi="Times New Roman" w:cs="Times New Roman"/>
          <w:color w:val="000000"/>
          <w:sz w:val="28"/>
          <w:szCs w:val="28"/>
          <w:lang w:eastAsia="ru-RU"/>
        </w:rPr>
        <w:t>Исключение составляют юридические лица, индивидуальные предприниматели, отнесенные в соответствии с положениями </w:t>
      </w:r>
      <w:hyperlink r:id="rId14" w:tgtFrame="_blank" w:history="1">
        <w:r w:rsidRPr="001B49FC">
          <w:rPr>
            <w:rFonts w:ascii="Times New Roman" w:eastAsia="Times New Roman" w:hAnsi="Times New Roman" w:cs="Times New Roman"/>
            <w:color w:val="000000"/>
            <w:sz w:val="28"/>
            <w:szCs w:val="28"/>
            <w:u w:val="single"/>
            <w:lang w:eastAsia="ru-RU"/>
          </w:rPr>
          <w:t>статьи 4</w:t>
        </w:r>
      </w:hyperlink>
      <w:r w:rsidRPr="001B49FC">
        <w:rPr>
          <w:rFonts w:ascii="Times New Roman" w:eastAsia="Times New Roman" w:hAnsi="Times New Roman" w:cs="Times New Roman"/>
          <w:color w:val="000000"/>
          <w:sz w:val="28"/>
          <w:szCs w:val="28"/>
          <w:lang w:eastAsia="ru-RU"/>
        </w:rPr>
        <w:t>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5" w:tgtFrame="_blank" w:history="1">
        <w:r w:rsidRPr="001B49FC">
          <w:rPr>
            <w:rFonts w:ascii="Times New Roman" w:eastAsia="Times New Roman" w:hAnsi="Times New Roman" w:cs="Times New Roman"/>
            <w:color w:val="000000"/>
            <w:sz w:val="28"/>
            <w:szCs w:val="28"/>
            <w:u w:val="single"/>
            <w:lang w:eastAsia="ru-RU"/>
          </w:rPr>
          <w:t>законом</w:t>
        </w:r>
      </w:hyperlink>
      <w:r w:rsidRPr="001B49FC">
        <w:rPr>
          <w:rFonts w:ascii="Times New Roman" w:eastAsia="Times New Roman" w:hAnsi="Times New Roman" w:cs="Times New Roman"/>
          <w:color w:val="000000"/>
          <w:sz w:val="28"/>
          <w:szCs w:val="28"/>
          <w:lang w:eastAsia="ru-RU"/>
        </w:rPr>
        <w:t>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6" w:tgtFrame="_blank" w:history="1">
        <w:r w:rsidRPr="001B49FC">
          <w:rPr>
            <w:rFonts w:ascii="Times New Roman" w:eastAsia="Times New Roman" w:hAnsi="Times New Roman" w:cs="Times New Roman"/>
            <w:color w:val="000000"/>
            <w:sz w:val="28"/>
            <w:szCs w:val="28"/>
            <w:u w:val="single"/>
            <w:lang w:eastAsia="ru-RU"/>
          </w:rPr>
          <w:t>частью 8 статьи 9</w:t>
        </w:r>
      </w:hyperlink>
      <w:r w:rsidRPr="001B49FC">
        <w:rPr>
          <w:rFonts w:ascii="Times New Roman" w:eastAsia="Times New Roman" w:hAnsi="Times New Roman" w:cs="Times New Roman"/>
          <w:color w:val="000000"/>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w:t>
      </w:r>
      <w:r w:rsidRPr="001B49FC">
        <w:rPr>
          <w:rFonts w:ascii="Times New Roman" w:eastAsia="Times New Roman" w:hAnsi="Times New Roman" w:cs="Times New Roman"/>
          <w:color w:val="000000"/>
          <w:sz w:val="28"/>
          <w:szCs w:val="28"/>
          <w:lang w:eastAsia="ru-RU"/>
        </w:rPr>
        <w:lastRenderedPageBreak/>
        <w:t>плановых проверок помимо сведений, предусмотренных </w:t>
      </w:r>
      <w:hyperlink r:id="rId17" w:tgtFrame="_blank" w:history="1">
        <w:r w:rsidRPr="001B49FC">
          <w:rPr>
            <w:rFonts w:ascii="Times New Roman" w:eastAsia="Times New Roman" w:hAnsi="Times New Roman" w:cs="Times New Roman"/>
            <w:color w:val="000000"/>
            <w:sz w:val="28"/>
            <w:szCs w:val="28"/>
            <w:u w:val="single"/>
            <w:lang w:eastAsia="ru-RU"/>
          </w:rPr>
          <w:t>частью 4 статьи 9</w:t>
        </w:r>
      </w:hyperlink>
      <w:r w:rsidRPr="001B49FC">
        <w:rPr>
          <w:rFonts w:ascii="Times New Roman" w:eastAsia="Times New Roman" w:hAnsi="Times New Roman" w:cs="Times New Roman"/>
          <w:color w:val="000000"/>
          <w:sz w:val="28"/>
          <w:szCs w:val="28"/>
          <w:lang w:eastAsia="ru-RU"/>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2.8. Срок исполнения муниципальной функции.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Срок проведения каждой из проверок, не может превышать двадцать рабочих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tgtFrame="_blank" w:history="1">
        <w:r w:rsidRPr="001B49FC">
          <w:rPr>
            <w:rFonts w:ascii="Times New Roman" w:eastAsia="Times New Roman" w:hAnsi="Times New Roman" w:cs="Times New Roman"/>
            <w:color w:val="000000"/>
            <w:sz w:val="28"/>
            <w:szCs w:val="28"/>
            <w:u w:val="single"/>
            <w:lang w:eastAsia="ru-RU"/>
          </w:rPr>
          <w:t>муниципального контроля</w:t>
        </w:r>
      </w:hyperlink>
      <w:r w:rsidRPr="001B49FC">
        <w:rPr>
          <w:rFonts w:ascii="Times New Roman" w:eastAsia="Times New Roman" w:hAnsi="Times New Roman" w:cs="Times New Roman"/>
          <w:color w:val="000000"/>
          <w:sz w:val="28"/>
          <w:szCs w:val="28"/>
          <w:lang w:eastAsia="ru-RU"/>
        </w:rPr>
        <w:t>, проводящих выездную плановую проверку, срок проведения выездной плановой проверки может быть продлен главой администрации муниципального района Баймакский район, но не более чем на двадцать рабочих дней, в отношении малых предприятий, микропредприятий не более чем на пятнадцать часов.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принятие решения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подготовка к проведению проверки, направление уведомления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проведение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оформление результатов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 Принятие решения о проведении проверки в отношении юридических лиц и индивидуальных предпринимателей.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Основанием для начала данной процедуры является: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согласованный с прокуратурой план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истечения сроков исполнения юридическим лицом, индивидуальным предпринимателем ранее выданного предписания;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поступившая информация о нарушении.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3.2.2. Ответственным за подготовку решения о проведении проверки является глава администрации.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3.2.3. Оснований для приостановления административной процедуры</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подготовка решения о проведении проверки, не имеется.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3.2.4. В распоряжении указываются (Приложение № 2):</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наименование органа муниципального контроля, а также вид (виды)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цели, задачи, предмет проверки, и срок ее проведения;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7) перечень административных регламентов проведения мероприятий по контролю;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9) даты начала и окончания проведения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10) иные сведения, если это предусмотрено типовой формой распоряжения главы Администрации.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3.2.5. Результатом исполнения процедуры является подписание главой муниципального района Баймакский район распоряжения о проверке.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3.2.6. Распоряжение о проведении проверки выполняется в печатном виде.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 Подготовка к проведению проверки, направление уведомления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 Проведение проверки в отношении юридического лица или индивидуального предпринимателя.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Специалистом администрации по поручению главы муниципального района Баймакский район проводятся плановые и внеплановые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3.4.1. Плановые проверки проводятся на основании разработанного администрацией в соответствии с его полномочиями ежегодного плана. </w:t>
      </w:r>
      <w:r w:rsidRPr="001B49FC">
        <w:rPr>
          <w:rFonts w:ascii="Times New Roman" w:eastAsia="Times New Roman" w:hAnsi="Times New Roman" w:cs="Times New Roman"/>
          <w:color w:val="000000"/>
          <w:sz w:val="28"/>
          <w:szCs w:val="28"/>
          <w:lang w:eastAsia="ru-RU"/>
        </w:rPr>
        <w:br/>
        <w:t>В срок до 1 сентября года, предшествующего году проведения плановых проверок, администрациянаправляет проект ежегодного плана проведения плановых проверок в органы прокуратуры.</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Баймакский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муниципального района Баймакский район ежегодный план проведения плановых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Утвержденный главой Администрации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Баймакский район в сети «Интернет» либо иным доступным способом.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Организация и проведение плановой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муниципального района Баймакский район.</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rsidRPr="001B49FC">
        <w:rPr>
          <w:rFonts w:ascii="Times New Roman" w:eastAsia="Times New Roman" w:hAnsi="Times New Roman" w:cs="Times New Roman"/>
          <w:color w:val="000000"/>
          <w:sz w:val="28"/>
          <w:szCs w:val="28"/>
          <w:lang w:eastAsia="ru-RU"/>
        </w:rPr>
        <w:lastRenderedPageBreak/>
        <w:t>предпринимательской деятельности, обязательным требованиям. Плановые проверки проводятся не чаще чем один раз в три года.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3.4.2. Организация и проведение внеплановой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1B49FC">
        <w:rPr>
          <w:rFonts w:ascii="Times New Roman" w:eastAsia="Times New Roman" w:hAnsi="Times New Roman" w:cs="Times New Roman"/>
          <w:color w:val="000000"/>
          <w:sz w:val="28"/>
          <w:szCs w:val="28"/>
          <w:lang w:eastAsia="ru-RU"/>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Pr="001B49FC">
        <w:rPr>
          <w:rFonts w:ascii="Times New Roman" w:eastAsia="Times New Roman" w:hAnsi="Times New Roman" w:cs="Times New Roman"/>
          <w:color w:val="000000"/>
          <w:sz w:val="28"/>
          <w:szCs w:val="28"/>
          <w:lang w:eastAsia="ru-RU"/>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w:t>
      </w:r>
      <w:r w:rsidRPr="001B49FC">
        <w:rPr>
          <w:rFonts w:ascii="Times New Roman" w:eastAsia="Times New Roman" w:hAnsi="Times New Roman" w:cs="Times New Roman"/>
          <w:color w:val="000000"/>
          <w:sz w:val="28"/>
          <w:szCs w:val="28"/>
          <w:lang w:eastAsia="ru-RU"/>
        </w:rPr>
        <w:lastRenderedPageBreak/>
        <w:t>индивидуального предпринимателя заявление о согласовании проведения внеплановой выездной проверки (Приложение №3).</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проведении внеплановой выездной проверки может быть отказано по основаниям, закрепленным указанной выше норме закона.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3.4.3. Плановые и внеплановые проверки проводятся в форме документарных и выездных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рамках проведения проверок юридических лиц и индивидуальных предпринимателей осуществляются: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визуальный осмотр объекта (объектов);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фотосъемка;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запрос документов;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работа с представленной документацией (изучение, анализ, формирование выводов и позиций).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Срок проведения проверки (как документарной, так и выездной) не может превышать двадцать рабочих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3.4.4. Документарная проверка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1B49FC">
        <w:rPr>
          <w:rFonts w:ascii="Times New Roman" w:eastAsia="Times New Roman" w:hAnsi="Times New Roman" w:cs="Times New Roman"/>
          <w:color w:val="000000"/>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процессе проведения документарной проверки специалистом администрациирассматриваются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3.4.5. Выездная проверка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w:t>
      </w:r>
      <w:r w:rsidRPr="001B49FC">
        <w:rPr>
          <w:rFonts w:ascii="Times New Roman" w:eastAsia="Times New Roman" w:hAnsi="Times New Roman" w:cs="Times New Roman"/>
          <w:color w:val="000000"/>
          <w:sz w:val="28"/>
          <w:szCs w:val="28"/>
          <w:lang w:eastAsia="ru-RU"/>
        </w:rPr>
        <w:lastRenderedPageBreak/>
        <w:t>по исполнению обязательных требований 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Баймакский район;</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3.4.7. Проверка может быть приостановлена в порядке и основаниям, указанным в пункте 2.8 проекта регламента.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1B49FC">
        <w:rPr>
          <w:rFonts w:ascii="Times New Roman" w:eastAsia="Times New Roman" w:hAnsi="Times New Roman" w:cs="Times New Roman"/>
          <w:color w:val="000000"/>
          <w:sz w:val="28"/>
          <w:szCs w:val="28"/>
          <w:lang w:eastAsia="ru-RU"/>
        </w:rPr>
        <w:br/>
        <w:t>3.5. Оформление результатов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3.5.1. Основанием для оформления результатов проверки является ее окончание.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При выявлении нарушений в ходе проверки уполномоченными лицами выдается предписание.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случае нарушения обязательных требований составляется протокол об административных правонарушениях.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Оформление результатов проверки осуществляется в течение двух рабочих дней.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3.5.6. Информация о контрольной деятельности органа муниципального контроля размещается на официальном сайте муниципального района Баймакский район в информационно-телекоммуникационной сети «Интернет».</w:t>
      </w:r>
    </w:p>
    <w:p w:rsidR="001B49FC" w:rsidRPr="001B49FC" w:rsidRDefault="001B49FC" w:rsidP="001B49FC">
      <w:pPr>
        <w:shd w:val="clear" w:color="auto" w:fill="FFFFFF"/>
        <w:spacing w:before="100" w:beforeAutospacing="1" w:after="100" w:afterAutospacing="1" w:line="240" w:lineRule="auto"/>
        <w:ind w:left="2828" w:firstLine="143"/>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Раздел 4. Порядок и формы контроля за осуществлением муниципальной функции.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4.1.1. Текущий контроль за исполнением муниципальной функции осуществляет - глава муниципального района.</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w:t>
      </w:r>
      <w:r w:rsidRPr="001B49FC">
        <w:rPr>
          <w:rFonts w:ascii="Times New Roman" w:eastAsia="Times New Roman" w:hAnsi="Times New Roman" w:cs="Times New Roman"/>
          <w:color w:val="000000"/>
          <w:sz w:val="28"/>
          <w:szCs w:val="28"/>
          <w:lang w:eastAsia="ru-RU"/>
        </w:rPr>
        <w:lastRenderedPageBreak/>
        <w:t>числе порядок и формы контроля за полнотой и качеством исполнения муниципальной функции.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4.2.3. Внеплановые проверки проводятся в связи с проверкой устранения ранее выявленных нарушений.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5.2. Предметом досудебного (внесудебного) обжалования является жалоба заявителя.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в случае несогласия с решением о проведении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в случае несогласия с действиями лиц, уполномоченных на проведение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в случае несогласия с результатами проверки.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5.3. Жалоба подается в письменной форме или в форме электронного документа в администрацию муниципального района Баймакский район.</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муниципального района Баймакский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5.5. Жалоба должна содержать:</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5.7. По результатам рассмотрения жалобы администрация принимает одно из следующих решений: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1) удовлетворяет жалобу, в том числе в форме отмены принятого решения, исправления допущенных администрацией муниципального района Баймакский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отказывает в удовлетворении жалобы.</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1B49FC">
        <w:rPr>
          <w:rFonts w:ascii="Times New Roman" w:eastAsia="Times New Roman" w:hAnsi="Times New Roman" w:cs="Times New Roman"/>
          <w:color w:val="000000"/>
          <w:sz w:val="28"/>
          <w:szCs w:val="28"/>
          <w:lang w:eastAsia="ru-RU"/>
        </w:rPr>
        <w:br/>
        <w:t>О данном решении уведомляется заявитель, направивший обращение.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B49FC" w:rsidRPr="001B49FC" w:rsidRDefault="001B49FC" w:rsidP="001B49FC">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района Баймакский район незамедлительно направляет имеющиеся материалы в органы прокуратуры.</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ПРИЛОЖЕНИЕ № 1</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административному регламенту администрации муниципального района Баймакский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Блок-схема</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lastRenderedPageBreak/>
        <w:t>Уведомление лица о начале проверки, согласование проведения проверки (в случае необходимости)</w:t>
      </w:r>
    </w:p>
    <w:p w:rsidR="001B49FC" w:rsidRPr="001B49FC" w:rsidRDefault="001B49FC" w:rsidP="001B49F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Проведение проверки, составление по завершению проверки акта</w:t>
      </w:r>
    </w:p>
    <w:p w:rsidR="001B49FC" w:rsidRPr="001B49FC" w:rsidRDefault="001B49FC" w:rsidP="001B49F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Выявление в ходе проверки нарушений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ПРИЛОЖЕНИЕ № 2</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административному регламенту администрации муниципального района Баймакский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(наименование органа государственного контроля (надзора)или органа муниципального контроля)</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РАСПОРЯЖЕНИЕ (ПРИКАЗ)</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органа государственного контроля (надзора),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органа муниципального контроля о проведении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(плановой/внеплановой, документарной/выездной)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юридического лица, индивидуального предпринимателя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от "__" __________ ____ г. N 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Провести проверку в отношении____________________________________ 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 индивидуального предпринимателя)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 Место нахождения:________________________________________________ 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Назначить лицом(ами), уполномоченным(и) на проведение проверки: 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Привлечь к проведению проверки в качестве экспертов, представителей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5. Настоящая проверка проводится в рамках____________________________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6. Установить, что:</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настоящая проверка проводится с целью: 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установлении целей проводимой проверки указывается следующая информация: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 в случае проведения плановой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ссылка на утвержденный ежегодный план проведения плановых проверок;</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б) в случае проведения внеплановой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задачами настоящей проверки являются: 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7. Предметом настоящей проверки является (отметить нужное):</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соблюдение обязательных требований и (или) требований, установленных муниципальными правовыми актами;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выполнение предписаний органов государственного контроля (надзора), органов муниципального контроля;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проведение мероприятий: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предупреждению возникновения чрезвычайных ситуаций природного и техногенного характера;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обеспечению безопасности государства;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ликвидации последствий причинения такого вреда.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8. Срок проведения проверки:_____________________________________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проведению проверки приступить с "__" __________ 20__ года.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Проверку окончить не позднее "__" _____________ 20__ года.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9. Правовые основания проведения проверки:________________________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(ссылка на положения нормативного правового акта, в соответствии с которым осуществляется проверка)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10. Обязательные требования и (или) требования, установленные муниципальными правовыми актами, подлежащие проверке_________________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2)___________________________________________________________________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(с указанием наименований, номеров и дат их принятия)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(должность, фамилия, инициалы</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руководителя, заместителя руководителя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органа государственного контроля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(надзора), органа муниципального</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контроля, издавшего распоряжение</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или приказ о проведении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(подпись, заверенная печатью)</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ПРИЛОЖЕНИЕ № 3</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административному регламенту администрации муниципального района Баймакский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ind w:left="7223"/>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В_______________________________</w:t>
      </w:r>
    </w:p>
    <w:p w:rsidR="001B49FC" w:rsidRPr="001B49FC" w:rsidRDefault="001B49FC" w:rsidP="001B49FC">
      <w:pPr>
        <w:shd w:val="clear" w:color="auto" w:fill="FFFFFF"/>
        <w:spacing w:before="100" w:beforeAutospacing="1" w:after="100" w:afterAutospacing="1" w:line="240" w:lineRule="auto"/>
        <w:ind w:left="7223"/>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(наименование органа прокуратуры)</w:t>
      </w:r>
    </w:p>
    <w:p w:rsidR="001B49FC" w:rsidRPr="001B49FC" w:rsidRDefault="001B49FC" w:rsidP="001B49FC">
      <w:pPr>
        <w:shd w:val="clear" w:color="auto" w:fill="FFFFFF"/>
        <w:spacing w:before="100" w:beforeAutospacing="1" w:after="100" w:afterAutospacing="1" w:line="240" w:lineRule="auto"/>
        <w:ind w:left="7223"/>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от______________________________</w:t>
      </w:r>
    </w:p>
    <w:p w:rsidR="001B49FC" w:rsidRPr="001B49FC" w:rsidRDefault="001B49FC" w:rsidP="001B49FC">
      <w:pPr>
        <w:shd w:val="clear" w:color="auto" w:fill="FFFFFF"/>
        <w:spacing w:before="100" w:beforeAutospacing="1" w:after="100" w:afterAutospacing="1" w:line="240" w:lineRule="auto"/>
        <w:ind w:left="7223"/>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 xml:space="preserve">(наименование органа </w:t>
      </w:r>
      <w:r w:rsidRPr="001B49FC">
        <w:rPr>
          <w:rFonts w:ascii="Times New Roman" w:eastAsia="Times New Roman" w:hAnsi="Times New Roman" w:cs="Times New Roman"/>
          <w:color w:val="000000"/>
          <w:sz w:val="28"/>
          <w:szCs w:val="28"/>
          <w:lang w:eastAsia="ru-RU"/>
        </w:rPr>
        <w:lastRenderedPageBreak/>
        <w:t>государственного контроля (надзора), муниципального контроля с указанием юридического адреса)</w:t>
      </w:r>
    </w:p>
    <w:p w:rsidR="001B49FC" w:rsidRPr="001B49FC" w:rsidRDefault="001B49FC" w:rsidP="001B49F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(Типовая форма)</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ЗАЯВЛЕНИЕ</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1. В соответствии со </w:t>
      </w:r>
      <w:hyperlink r:id="rId19" w:tgtFrame="_blank" w:history="1">
        <w:r w:rsidRPr="001B49FC">
          <w:rPr>
            <w:rFonts w:ascii="Times New Roman" w:eastAsia="Times New Roman" w:hAnsi="Times New Roman" w:cs="Times New Roman"/>
            <w:color w:val="0563C1"/>
            <w:sz w:val="28"/>
            <w:szCs w:val="28"/>
            <w:u w:val="single"/>
            <w:lang w:eastAsia="ru-RU"/>
          </w:rPr>
          <w:t>статьей 10</w:t>
        </w:r>
      </w:hyperlink>
      <w:r w:rsidRPr="001B49FC">
        <w:rPr>
          <w:rFonts w:ascii="Times New Roman" w:eastAsia="Times New Roman" w:hAnsi="Times New Roman" w:cs="Times New Roman"/>
          <w:color w:val="000000"/>
          <w:sz w:val="28"/>
          <w:szCs w:val="28"/>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осуществляющего предпринимательскую деятельность по адресу:_______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2. Основание проведения проверки:_________________________________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(ссылка на положение Федерального </w:t>
      </w:r>
      <w:hyperlink r:id="rId20" w:tgtFrame="_blank" w:history="1">
        <w:r w:rsidRPr="001B49FC">
          <w:rPr>
            <w:rFonts w:ascii="Times New Roman" w:eastAsia="Times New Roman" w:hAnsi="Times New Roman" w:cs="Times New Roman"/>
            <w:color w:val="0000FF"/>
            <w:sz w:val="24"/>
            <w:szCs w:val="24"/>
            <w:u w:val="single"/>
            <w:lang w:eastAsia="ru-RU"/>
          </w:rPr>
          <w:t>закона</w:t>
        </w:r>
      </w:hyperlink>
      <w:r w:rsidRPr="001B49FC">
        <w:rPr>
          <w:rFonts w:ascii="Times New Roman" w:eastAsia="Times New Roman" w:hAnsi="Times New Roman" w:cs="Times New Roman"/>
          <w:color w:val="000000"/>
          <w:sz w:val="24"/>
          <w:szCs w:val="24"/>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3. Дата начала проведения проверки: "__" ______________ 20__ года.</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4. Время начала проведения проверки: "__" ______________ 20__ года.</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(указывается в случае, если основанием проведения проверки является </w:t>
      </w:r>
      <w:hyperlink r:id="rId21" w:tgtFrame="_blank" w:history="1">
        <w:r w:rsidRPr="001B49FC">
          <w:rPr>
            <w:rFonts w:ascii="Times New Roman" w:eastAsia="Times New Roman" w:hAnsi="Times New Roman" w:cs="Times New Roman"/>
            <w:color w:val="0563C1"/>
            <w:sz w:val="28"/>
            <w:szCs w:val="28"/>
            <w:u w:val="single"/>
            <w:lang w:eastAsia="ru-RU"/>
          </w:rPr>
          <w:t>часть 12 статьи 10</w:t>
        </w:r>
      </w:hyperlink>
      <w:r w:rsidRPr="001B49FC">
        <w:rPr>
          <w:rFonts w:ascii="Times New Roman" w:eastAsia="Times New Roman" w:hAnsi="Times New Roman" w:cs="Times New Roman"/>
          <w:color w:val="000000"/>
          <w:sz w:val="28"/>
          <w:szCs w:val="28"/>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Приложения: 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 _________ 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должностного лица) (подпись) (фамилия, имя, отчество (в случае, если имеется)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М.П.</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Дата и время составления документа: 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органа государственного контроля (надзора) или органа муниципального контроля)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 "__" _____________ 20__ г.</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(место составления акта) (дата составления акта)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(время составления акта)</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ПРИЛОЖЕНИЕ № 4</w:t>
      </w:r>
    </w:p>
    <w:p w:rsidR="001B49FC" w:rsidRPr="001B49FC" w:rsidRDefault="001B49FC" w:rsidP="001B49FC">
      <w:pPr>
        <w:shd w:val="clear" w:color="auto" w:fill="FFFFFF"/>
        <w:spacing w:before="100" w:beforeAutospacing="1" w:after="100" w:afterAutospacing="1" w:line="240" w:lineRule="auto"/>
        <w:ind w:left="679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к административному регламенту администрации муниципального района Баймакский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B49FC" w:rsidRPr="001B49FC" w:rsidRDefault="001B49FC" w:rsidP="001B49F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АКТ ПРОВЕРКИ</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N 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 адресу/адресам: 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(место проведения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 основании: 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w:t>
      </w:r>
      <w:r w:rsidRPr="001B49FC">
        <w:rPr>
          <w:rFonts w:ascii="Times New Roman" w:eastAsia="Times New Roman" w:hAnsi="Times New Roman" w:cs="Times New Roman"/>
          <w:color w:val="000000"/>
          <w:sz w:val="24"/>
          <w:szCs w:val="24"/>
          <w:lang w:eastAsia="ru-RU"/>
        </w:rPr>
        <w:t>вид документа с указанием реквизитов (номер, дата))</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была проведена ________________________________ проверка в отношении: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(плановая/внеплановая, документарная/выездная)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 индивидуального предпринимателя)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Дата и время проведения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 ___ 20__ г. с __ час. __ мин. до __ час. __ мин. Продолжительность 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 ___ 20__ г. с __ час. __ мин. до __ час. __ мин. Продолжительность 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Общая продолжительность проверки: ______________________________</w:t>
      </w:r>
    </w:p>
    <w:p w:rsidR="001B49FC" w:rsidRPr="001B49FC" w:rsidRDefault="001B49FC" w:rsidP="001B4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(рабочих дней/часов)</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Акт составлен: 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lastRenderedPageBreak/>
        <w:t>(наименование органа государственного контроля (надзора) или органа муниципального контроля)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 копией распоряжения/приказа о проведении проверки ознакомлен(ы):</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(заполняется при проведении выездной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(фамилии, инициалы, подпись, дата, время)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Дата и номер решения прокурора (его заместителя) о согласовании проведения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проверки:____________________________________________________________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(заполняется в случае необходимости согласования проверки с органами прокуратуры)</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Лицо(а), проводившее проверку: 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 проведении проверки присутствовали: 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1B49FC">
        <w:rPr>
          <w:rFonts w:ascii="Times New Roman" w:eastAsia="Times New Roman" w:hAnsi="Times New Roman" w:cs="Times New Roman"/>
          <w:color w:val="000000"/>
          <w:sz w:val="24"/>
          <w:szCs w:val="24"/>
          <w:lang w:eastAsia="ru-RU"/>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 ходе проведения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(с указанием характера нарушений; лиц, допустивших нарушения)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нарушений не выявлено 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 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B49FC" w:rsidRPr="001B49FC" w:rsidRDefault="001B49FC" w:rsidP="001B49F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 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(подпись проверяющего) (подпиь уполномоченного представителя юридического лица, индивидуального предпринимателя, его уполномоченного представителя)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Прилагаемые к акту документы: 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Подписи лиц, проводивших проверку: 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С актом проверки ознакомлен(а), копию акта со всеми приложениями получил(а): 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___________________________________________________________________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"__" ______________ 20__ г. 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(подпись)</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8"/>
          <w:szCs w:val="28"/>
          <w:lang w:eastAsia="ru-RU"/>
        </w:rPr>
        <w:t>Пометка об отказе ознакомления с актом проверки: _______________________</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49FC">
        <w:rPr>
          <w:rFonts w:ascii="Times New Roman" w:eastAsia="Times New Roman" w:hAnsi="Times New Roman" w:cs="Times New Roman"/>
          <w:color w:val="000000"/>
          <w:sz w:val="24"/>
          <w:szCs w:val="24"/>
          <w:lang w:eastAsia="ru-RU"/>
        </w:rPr>
        <w:t>(подпись уполномоченного</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lastRenderedPageBreak/>
        <w:t>должностного лица (лиц),</w:t>
      </w:r>
    </w:p>
    <w:p w:rsidR="001B49FC" w:rsidRPr="001B49FC" w:rsidRDefault="001B49FC" w:rsidP="001B49F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49FC">
        <w:rPr>
          <w:rFonts w:ascii="Times New Roman" w:eastAsia="Times New Roman" w:hAnsi="Times New Roman" w:cs="Times New Roman"/>
          <w:color w:val="000000"/>
          <w:sz w:val="24"/>
          <w:szCs w:val="24"/>
          <w:lang w:eastAsia="ru-RU"/>
        </w:rPr>
        <w:t>проводившего проверку)</w:t>
      </w:r>
    </w:p>
    <w:p w:rsidR="004F4490" w:rsidRDefault="004F4490"/>
    <w:sectPr w:rsidR="004F4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02"/>
    <w:rsid w:val="00034894"/>
    <w:rsid w:val="000C7C91"/>
    <w:rsid w:val="001B49FC"/>
    <w:rsid w:val="00345ED7"/>
    <w:rsid w:val="004F4490"/>
    <w:rsid w:val="00AE0A3D"/>
    <w:rsid w:val="00B14502"/>
    <w:rsid w:val="00DD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3C7771-D1C3-4660-ADB1-DECC747B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44336">
      <w:bodyDiv w:val="1"/>
      <w:marLeft w:val="0"/>
      <w:marRight w:val="0"/>
      <w:marTop w:val="0"/>
      <w:marBottom w:val="0"/>
      <w:divBdr>
        <w:top w:val="none" w:sz="0" w:space="0" w:color="auto"/>
        <w:left w:val="none" w:sz="0" w:space="0" w:color="auto"/>
        <w:bottom w:val="none" w:sz="0" w:space="0" w:color="auto"/>
        <w:right w:val="none" w:sz="0" w:space="0" w:color="auto"/>
      </w:divBdr>
      <w:divsChild>
        <w:div w:id="1209416262">
          <w:marLeft w:val="0"/>
          <w:marRight w:val="0"/>
          <w:marTop w:val="0"/>
          <w:marBottom w:val="0"/>
          <w:divBdr>
            <w:top w:val="none" w:sz="0" w:space="0" w:color="auto"/>
            <w:left w:val="none" w:sz="0" w:space="0" w:color="auto"/>
            <w:bottom w:val="none" w:sz="0" w:space="0" w:color="auto"/>
            <w:right w:val="none" w:sz="0" w:space="0" w:color="auto"/>
          </w:divBdr>
          <w:divsChild>
            <w:div w:id="1743020918">
              <w:marLeft w:val="0"/>
              <w:marRight w:val="0"/>
              <w:marTop w:val="0"/>
              <w:marBottom w:val="0"/>
              <w:divBdr>
                <w:top w:val="none" w:sz="0" w:space="0" w:color="auto"/>
                <w:left w:val="none" w:sz="0" w:space="0" w:color="auto"/>
                <w:bottom w:val="none" w:sz="0" w:space="0" w:color="auto"/>
                <w:right w:val="none" w:sz="0" w:space="0" w:color="auto"/>
              </w:divBdr>
              <w:divsChild>
                <w:div w:id="738751562">
                  <w:marLeft w:val="0"/>
                  <w:marRight w:val="0"/>
                  <w:marTop w:val="0"/>
                  <w:marBottom w:val="0"/>
                  <w:divBdr>
                    <w:top w:val="none" w:sz="0" w:space="0" w:color="auto"/>
                    <w:left w:val="none" w:sz="0" w:space="0" w:color="auto"/>
                    <w:bottom w:val="none" w:sz="0" w:space="0" w:color="auto"/>
                    <w:right w:val="none" w:sz="0" w:space="0" w:color="auto"/>
                  </w:divBdr>
                  <w:divsChild>
                    <w:div w:id="320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461">
          <w:marLeft w:val="420"/>
          <w:marRight w:val="420"/>
          <w:marTop w:val="300"/>
          <w:marBottom w:val="1200"/>
          <w:divBdr>
            <w:top w:val="none" w:sz="0" w:space="0" w:color="auto"/>
            <w:left w:val="none" w:sz="0" w:space="0" w:color="auto"/>
            <w:bottom w:val="none" w:sz="0" w:space="0" w:color="auto"/>
            <w:right w:val="none" w:sz="0" w:space="0" w:color="auto"/>
          </w:divBdr>
          <w:divsChild>
            <w:div w:id="610670247">
              <w:marLeft w:val="0"/>
              <w:marRight w:val="0"/>
              <w:marTop w:val="450"/>
              <w:marBottom w:val="300"/>
              <w:divBdr>
                <w:top w:val="none" w:sz="0" w:space="0" w:color="auto"/>
                <w:left w:val="none" w:sz="0" w:space="0" w:color="auto"/>
                <w:bottom w:val="none" w:sz="0" w:space="0" w:color="auto"/>
                <w:right w:val="none" w:sz="0" w:space="0" w:color="auto"/>
              </w:divBdr>
            </w:div>
            <w:div w:id="216013059">
              <w:marLeft w:val="0"/>
              <w:marRight w:val="0"/>
              <w:marTop w:val="0"/>
              <w:marBottom w:val="0"/>
              <w:divBdr>
                <w:top w:val="none" w:sz="0" w:space="0" w:color="auto"/>
                <w:left w:val="none" w:sz="0" w:space="0" w:color="auto"/>
                <w:bottom w:val="none" w:sz="0" w:space="0" w:color="auto"/>
                <w:right w:val="none" w:sz="0" w:space="0" w:color="auto"/>
              </w:divBdr>
              <w:divsChild>
                <w:div w:id="392776666">
                  <w:marLeft w:val="0"/>
                  <w:marRight w:val="0"/>
                  <w:marTop w:val="150"/>
                  <w:marBottom w:val="150"/>
                  <w:divBdr>
                    <w:top w:val="none" w:sz="0" w:space="0" w:color="auto"/>
                    <w:left w:val="none" w:sz="0" w:space="0" w:color="auto"/>
                    <w:bottom w:val="none" w:sz="0" w:space="0" w:color="auto"/>
                    <w:right w:val="none" w:sz="0" w:space="0" w:color="auto"/>
                  </w:divBdr>
                  <w:divsChild>
                    <w:div w:id="1693678624">
                      <w:marLeft w:val="0"/>
                      <w:marRight w:val="0"/>
                      <w:marTop w:val="0"/>
                      <w:marBottom w:val="0"/>
                      <w:divBdr>
                        <w:top w:val="none" w:sz="0" w:space="0" w:color="auto"/>
                        <w:left w:val="none" w:sz="0" w:space="0" w:color="auto"/>
                        <w:bottom w:val="none" w:sz="0" w:space="0" w:color="auto"/>
                        <w:right w:val="none" w:sz="0" w:space="0" w:color="auto"/>
                      </w:divBdr>
                      <w:divsChild>
                        <w:div w:id="422260298">
                          <w:marLeft w:val="1701"/>
                          <w:marRight w:val="566"/>
                          <w:marTop w:val="1133"/>
                          <w:marBottom w:val="99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OGdPSkxKUU5PbXh2R3ROM1gxYWZPOUl4WmdrQWwyMnJ5LVFoVEEyZHpDbTJhZXZ3YVpJbXRuT09ucWNxRkQ4YkJEbXduNS1ZQms4eWRhUHFVM25iUUxCeUozekRqdG9UQzZPU09CTi14ajQ&amp;b64e=2&amp;sign=e350620ab1076dd99af6028d6074f9a6&amp;keyno=17" TargetMode="External"/><Relationship Id="rId13" Type="http://schemas.openxmlformats.org/officeDocument/2006/relationships/hyperlink" Target="https://clck.yandex.ru/redir/nWO_r1F33ck?data=TUZzNUtUalhlNGlhWTkxbVlaU3JvMnQxQUhGRE5jUER0TVF5MHBDVzRSc1RmTE8zNUxyVHJVWUtab3lCaWJ3NE5JZGMtT1dONDh4WWNHdGQ5WTJlUEVkMFBpV0R5dkp5cVlOYVFXd2s4dERJOHBWU2d5TWR6NEdWQ3lVUElERVZVZFkwYV8ySmJvT1QybDA5Y1NNMmtxaUo4UVBaaVAtRFZSbkhDcUVHZmh0RjdnT1BzaTNTdGdIUkFNMVVWZWhVWDVxTkwydWk2bXVkTHpKR0pJV0NXdlB4dUZoQ3lWR0FLTVg5UUhiNnA5VQ&amp;b64e=2&amp;sign=4c1d43584c474cadc330aefbf8947444&amp;keyno=17" TargetMode="External"/><Relationship Id="rId18" Type="http://schemas.openxmlformats.org/officeDocument/2006/relationships/hyperlink" Target="https://clck.yandex.ru/redir/nWO_r1F33ck?data=TUZzNUtUalhlNGlhWTkxbVlaU3JvMnQxQUhGRE5jUER0TVF5MHBDVzRSc1RmTE8zNUxyVHJZcXprNlRaQ3ZGWFUySzNLSzduTHF4Y0hQWW42Sy1EUTZQQ2RIWHc4MmRlQzY5R1pJTDlLV0N6Q3UwN0NXNElMeHRjN2N6MlNHeHVFYnlpMDZtSTdQOXZKSkhDX0RRUUx0aWl1SkhyN2c1YjQtQnUxZEhjb09MUVdLWTBSMFN4WHhldUM5VTVET21XNFY2YWlHNWtMejlDdC1NbFdScVRqTjlhYTBCb3B3Q2J3OU1rdnE1R0UwVQ&amp;b64e=2&amp;sign=d5a79a69b8a950c24bac807dd2e2c42d&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TUZzNUtUalhlNGlhWTkxbVlaU3JvMnQxQUhGRE5jUER0TVF5MHBDVzRSc1RmTE8zNUxyVHJRbmJ3SUQ0NUVSZ203Q0JGdXFqWXBYVE5RNzV4WS1UamJmd1JHTjlYSUxEemtpMGFrNlJSdTFQX1pKR2tBZUpyWFlWcG5YbUhkVzd5VVNjbTFjSHplU2lWeUpSRXdCOHplc1dkMDhVYWt1Ri1qa2xac0FrQ3hCdW9HLUhBdnhxM1J3X3EwT1N6VGgyN2RvV1B2NVdjZEV4UDB0TlI3TnhuQWlJT3Ridmlha2FJWmlGaHI1RUVycw&amp;b64e=2&amp;sign=4f33b2095eec2af24ecb0ea71b85ea00&amp;keyno=17" TargetMode="External"/><Relationship Id="rId7" Type="http://schemas.openxmlformats.org/officeDocument/2006/relationships/hyperlink" Target="https://clck.yandex.ru/redir/nWO_r1F33ck?data=OGdPSkxKUU5PbXh2R3ROM1gxYWZPMVloWHZHVG9hMWJxbXpDb1l3Y1RxY3RKVTRtdjhhdVFMank0VW9xbWROU0xCTXB6SXBpWWVkQkdab3dJOERFOTBkeXNLSHlEc0to&amp;b64e=2&amp;sign=51a422e6dffdd01ec8ff18c6a6d521f3&amp;keyno=17" TargetMode="External"/><Relationship Id="rId12" Type="http://schemas.openxmlformats.org/officeDocument/2006/relationships/hyperlink" Target="https://clck.yandex.ru/redir/nWO_r1F33ck?data=TUZzNUtUalhlNGlhWTkxbVlaU3JvMnQxQUhGRE5jUER0TVF5MHBDVzRSc1RmTE8zNUxyVHJVWUtab3lCaWJ3NE5JZGMtT1dONDh4WWNHdGQ5WTJlUEVkMFBpV0R5dkp5OWRfcHBiUXJJd2MxdFVxRzNEb1IwV2RVUl9Xbk5LR0NsYjZUMjdoNWh4c3NYRk8yQ3FrLU1RQnVHaTd1N0VacGd0cTM5YzdoaDV2TEdVSGktNU80M3U0T3U0OXo5ZnROellfbHd6RW1pZ3EyVmNFdWktZFpkYlVRQzhrTHZvX0dodVlBeHRwZm1hdw&amp;b64e=2&amp;sign=782486569f70eea133597d1233209415&amp;keyno=17" TargetMode="External"/><Relationship Id="rId17" Type="http://schemas.openxmlformats.org/officeDocument/2006/relationships/hyperlink" Target="https://clck.yandex.ru/redir/nWO_r1F33ck?data=TUZzNUtUalhlNGlhWTkxbVlaU3JvMnQxQUhGRE5jUER0TVF5MHBDVzRSc1RmTE8zNUxyVHJVWUtab3lCaWJ3NE5JZGMtT1dONDh4WWNHdGQ5WTJlUEVkMFBpV0R5dkp5cVlOYVFXd2s4dERJOHBWU2d5TWR6NEdWQ3lVUElERVZVZFkwYV8ySmJvT1QybDA5Y1NNMmttV1NsTGYtVUp2czA0UDBFeERUWDN3NnQwWHN5Yy0xMGd6YUtwalRCaU9vTTFrYkRVSk5Ya1FsUUdOZFlxeFU0YUZVbllNYlhZNDA&amp;b64e=2&amp;sign=1358b25b5bae6b40db7c719b4d1c4e05&amp;keyno=17" TargetMode="External"/><Relationship Id="rId2" Type="http://schemas.openxmlformats.org/officeDocument/2006/relationships/settings" Target="settings.xml"/><Relationship Id="rId16" Type="http://schemas.openxmlformats.org/officeDocument/2006/relationships/hyperlink" Target="https://clck.yandex.ru/redir/nWO_r1F33ck?data=TUZzNUtUalhlNGlhWTkxbVlaU3JvMnQxQUhGRE5jUER0TVF5MHBDVzRSc1RmTE8zNUxyVHJVWUtab3lCaWJ3NE5JZGMtT1dONDh4WWNHdGQ5WTJlUEVkMFBpV0R5dkp5cVlOYVFXd2s4dERJOHBWU2d5TWR6NEdWQ3lVUElERVZVZFkwYV8ySmJvT1QybDA5Y1NNMmtxaUo4UVBaaVAtRGJUbGN3eG5WS0F1S29VYnNBS25BdE84VkZiUGFRTVBhc2d0bWFNWnBlY2MxUElMaVRQX2ViVnBBVHJXYVQ1NHVEcXFna0RXSTByUQ&amp;b64e=2&amp;sign=8b69371e87a2c6a5968c8864ab31db33&amp;keyno=17" TargetMode="External"/><Relationship Id="rId20" Type="http://schemas.openxmlformats.org/officeDocument/2006/relationships/hyperlink" Target="https://clck.yandex.ru/redir/nWO_r1F33ck?data=TUZzNUtUalhlNGlhWTkxbVlaU3JvMnQxQUhGRE5jUER0TVF5MHBDVzRSc1RmTE8zNUxyVHJRbmJ3SUQ0NUVSZ203Q0JGdXFqWXBYVE5RNzV4WS1UamJmd1JHTjlYSUxEemtpMGFrNlJSdTFQX1pKR2tBZUpyWFlWcG5YbUhkVzc3dDZaaHdVOEpZSjc5ZGNEOGVtVDMyV1ZLWm5CNVh0ZkNHYjF2UGhRS1NTVVB4WWhrUkx1a1JCak9uV285OF9IaW0xNnhtcWRkTms&amp;b64e=2&amp;sign=4d403cc01bf5b75d10c7ddb94ca16d7a&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aTzd3UTJVVGl5Qm1XSVo1UGF6RVdCY2ZTS0VyQlgzNTFZZzhxcjFlaV9idm9ueHVzekp1Q2ZfYUVTMlFsbkljTFVJVVA5MWVTOFMyU0xnd1EwRWUxXzVkSjVhOElXUG44RnN5VUVPY3Y4bWM4RHJOdHJqSFZUZVFCNU8ydnR1cDN4NGR2RFFGaGVndzQwUVRKR21qZW8&amp;b64e=2&amp;sign=f4a1a4deaae71c12ab242f5e3674bd72&amp;keyno=17" TargetMode="External"/><Relationship Id="rId11" Type="http://schemas.openxmlformats.org/officeDocument/2006/relationships/hyperlink" Target="https://clck.yandex.ru/redir/nWO_r1F33ck?data=OGdPSkxKUU5PbXh2R3ROM1gxYWZPODRYTDRFNjdwOUt2YXJucjF6eFNROEpHUFZtS0x0TFNHWXFKbldzMlBqY1dYdEphMTlRMHBEdHBoNEsyU1dONEI2Q0NHLW9hcVRrc2hwRDYtNnRQODg&amp;b64e=2&amp;sign=a72223584ca5032bf9ce86c73c8c069f&amp;keyno=17" TargetMode="External"/><Relationship Id="rId5" Type="http://schemas.openxmlformats.org/officeDocument/2006/relationships/oleObject" Target="embeddings/oleObject1.bin"/><Relationship Id="rId15" Type="http://schemas.openxmlformats.org/officeDocument/2006/relationships/hyperlink" Target="https://clck.yandex.ru/redir/nWO_r1F33ck?data=TUZzNUtUalhlNGlhWTkxbVlaU3JvMnQxQUhGRE5jUER0TVF5MHBDVzRSc1RmTE8zNUxyVHJVWUtab3lCaWJ3NE5JZGMtT1dONDh4WWNHdGQ5WTJlUEVkMFBpV0R5dkp5OWRfcHBiUXJJd2ZmeDNScUNjWE9mcjY1eFJFa001YUdGcU9QZmQ3c19LNEpuSUYxb1drb2ktWnQwZjFyU2JjM3NZN0dySm85N00xbUllMGRsZ09ERVU1WmlqNzlRMVduYng2MHZSNXZxdUU&amp;b64e=2&amp;sign=58458d91a1b7d52190310a82f9441b03&amp;keyno=17" TargetMode="External"/><Relationship Id="rId23" Type="http://schemas.openxmlformats.org/officeDocument/2006/relationships/theme" Target="theme/theme1.xml"/><Relationship Id="rId10" Type="http://schemas.openxmlformats.org/officeDocument/2006/relationships/hyperlink" Target="https://clck.yandex.ru/redir/nWO_r1F33ck?data=OGdPSkxKUU5PbXh2R3ROM1gxYWZPODRYTDRFNjdwOUtIYjV6YVRucklSbTVaVkMwUnMzbWRtTXZ0NFcxOVBuLVV0X3pKU01FZEJPUWVEQnVzSS1MQmI3aF9hSVRjTzU2WC1yYm1ZNzlub00&amp;b64e=2&amp;sign=3f3d6bda5103fcdf93bd8179f651efc5&amp;keyno=17" TargetMode="External"/><Relationship Id="rId19" Type="http://schemas.openxmlformats.org/officeDocument/2006/relationships/hyperlink" Target="https://clck.yandex.ru/redir/nWO_r1F33ck?data=TUZzNUtUalhlNGlhWTkxbVlaU3JvMnQxQUhGRE5jUER0TVF5MHBDVzRSc1RmTE8zNUxyVHJRbmJ3SUQ0NUVSZ203Q0JGdXFqWXBYVE5RNzV4WS1UamJmd1JHTjlYSUxEemtpMGFrNlJSdTFQX1pKR2tBZUpyWFlWcG5YbUhkVzd5VVNjbTFjSHplU2lWeUpSRXdCOHplc1dkMDhVYWt1RmZGMW1TSWJxaDhKUGtuWnJXSWpYOU9LSklON0xmNVJFVnZmUHl3RzN2cmhaOUVhbXdQX1I3RVgtaG5RMnhGSkZORzdHQXJkUmlYOA&amp;b64e=2&amp;sign=1fa34c9be249715fa73afc1f695fb526&amp;keyno=17" TargetMode="External"/><Relationship Id="rId4" Type="http://schemas.openxmlformats.org/officeDocument/2006/relationships/image" Target="media/image1.png"/><Relationship Id="rId9" Type="http://schemas.openxmlformats.org/officeDocument/2006/relationships/hyperlink" Target="https://clck.yandex.ru/redir/nWO_r1F33ck?data=OGdPSkxKUU5PbXh2R3ROM1gxYWZPODRYTDRFNjdwOUtIYjV6YVRucklSbTVaVkMwUnMzbWR2ZFZDYXRzSl96MUhpS2FBV04zU0Q1ZVdSMFdDOW9hQmh4Y0VScUgtRGEzenoxUXFWendjUnM&amp;b64e=2&amp;sign=5af33fb902f59606e20b87e55cf02622&amp;keyno=17" TargetMode="External"/><Relationship Id="rId14" Type="http://schemas.openxmlformats.org/officeDocument/2006/relationships/hyperlink" Target="https://clck.yandex.ru/redir/nWO_r1F33ck?data=TUZzNUtUalhlNGlhWTkxbVlaU3JvMnQxQUhGRE5jUER0TVF5MHBDVzRSc1RmTE8zNUxyVHJVWUtab3lCaWJ3NE5JZGMtT1dONDh4WWNHdGQ5WTJlUEVkMFBpV0R5dkp5OWRfcHBiUXJJd2MxdFVxRzNEb1IwV2RVUl9Xbk5LR0NsYjZUMjdoNWh4c3NYRk8yQ3FrLU1RQnVHaTd1N0VacGd0cTM5YzdoaDV2TEdVSGktNU80M3U0T3U0OXo5ZnROSmY2Q3hBWDl1cFhHeDRfT3ItZTU4Wm55VmpTUS1WVFNMd283MmNqWnprOA&amp;b64e=2&amp;sign=27fd867a7af0fa5e60e8cf067447099d&amp;keyno=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13791</Words>
  <Characters>78615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2018-05-22T03:38:00Z</dcterms:created>
  <dcterms:modified xsi:type="dcterms:W3CDTF">2018-06-06T11:17:00Z</dcterms:modified>
</cp:coreProperties>
</file>