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43D" w:rsidRPr="00892008" w:rsidRDefault="00C4743D" w:rsidP="00C4743D">
      <w:pPr>
        <w:spacing w:after="0" w:line="240" w:lineRule="auto"/>
        <w:rPr>
          <w:rFonts w:ascii="Times New Roman" w:eastAsia="Times New Roman" w:hAnsi="Times New Roman" w:cs="Times New Roman"/>
          <w:sz w:val="20"/>
          <w:szCs w:val="20"/>
          <w:lang w:eastAsia="ru-RU"/>
        </w:rPr>
      </w:pPr>
    </w:p>
    <w:tbl>
      <w:tblPr>
        <w:tblW w:w="10005" w:type="dxa"/>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8"/>
        <w:gridCol w:w="1276"/>
        <w:gridCol w:w="4191"/>
      </w:tblGrid>
      <w:tr w:rsidR="00C4743D" w:rsidRPr="0011012B" w:rsidTr="00C37639">
        <w:trPr>
          <w:trHeight w:val="1969"/>
        </w:trPr>
        <w:tc>
          <w:tcPr>
            <w:tcW w:w="4537" w:type="dxa"/>
            <w:tcBorders>
              <w:top w:val="nil"/>
              <w:left w:val="nil"/>
              <w:bottom w:val="nil"/>
              <w:right w:val="nil"/>
            </w:tcBorders>
          </w:tcPr>
          <w:p w:rsidR="00C4743D" w:rsidRPr="0011012B" w:rsidRDefault="00C4743D" w:rsidP="00C37639">
            <w:pPr>
              <w:spacing w:after="0" w:line="240" w:lineRule="auto"/>
              <w:rPr>
                <w:rFonts w:ascii="TimBashk" w:eastAsia="Times New Roman" w:hAnsi="TimBashk" w:cs="Times New Roman"/>
                <w:lang w:eastAsia="ru-RU"/>
              </w:rPr>
            </w:pPr>
            <w:r w:rsidRPr="0011012B">
              <w:rPr>
                <w:rFonts w:ascii="TimBashk" w:eastAsia="Times New Roman" w:hAnsi="TimBashk" w:cs="Times New Roman"/>
                <w:lang w:eastAsia="ru-RU"/>
              </w:rPr>
              <w:t xml:space="preserve">    БАШ?ОРТОСТАН РЕСПУБЛИКА№Ы</w:t>
            </w:r>
          </w:p>
          <w:p w:rsidR="00C4743D" w:rsidRPr="0011012B" w:rsidRDefault="00C4743D" w:rsidP="00C37639">
            <w:pPr>
              <w:spacing w:after="0" w:line="240" w:lineRule="auto"/>
              <w:jc w:val="center"/>
              <w:rPr>
                <w:rFonts w:ascii="TimBashk" w:eastAsia="Times New Roman" w:hAnsi="TimBashk" w:cs="Times New Roman"/>
                <w:lang w:eastAsia="ru-RU"/>
              </w:rPr>
            </w:pPr>
            <w:r w:rsidRPr="0011012B">
              <w:rPr>
                <w:rFonts w:ascii="TimBashk" w:eastAsia="Times New Roman" w:hAnsi="TimBashk" w:cs="Times New Roman"/>
                <w:lang w:eastAsia="ru-RU"/>
              </w:rPr>
              <w:t>БАЙМА? РАЙОНЫ</w:t>
            </w:r>
          </w:p>
          <w:p w:rsidR="00C4743D" w:rsidRPr="0011012B" w:rsidRDefault="00C4743D" w:rsidP="00C37639">
            <w:pPr>
              <w:spacing w:after="0" w:line="240" w:lineRule="auto"/>
              <w:jc w:val="center"/>
              <w:rPr>
                <w:rFonts w:ascii="TimBashk" w:eastAsia="Times New Roman" w:hAnsi="TimBashk" w:cs="Times New Roman"/>
                <w:lang w:eastAsia="ru-RU"/>
              </w:rPr>
            </w:pPr>
            <w:r w:rsidRPr="0011012B">
              <w:rPr>
                <w:rFonts w:ascii="TimBashk" w:eastAsia="Times New Roman" w:hAnsi="TimBashk" w:cs="Times New Roman"/>
                <w:lang w:eastAsia="ru-RU"/>
              </w:rPr>
              <w:t>МУНИЦИПАЛЬ РАЙОНЫНЫ*</w:t>
            </w:r>
          </w:p>
          <w:p w:rsidR="00C4743D" w:rsidRPr="0011012B" w:rsidRDefault="00C4743D" w:rsidP="00C37639">
            <w:pPr>
              <w:spacing w:after="0" w:line="240" w:lineRule="auto"/>
              <w:jc w:val="center"/>
              <w:rPr>
                <w:rFonts w:ascii="TimBashk" w:eastAsia="Times New Roman" w:hAnsi="TimBashk" w:cs="Times New Roman"/>
                <w:lang w:eastAsia="ru-RU"/>
              </w:rPr>
            </w:pPr>
            <w:r w:rsidRPr="0011012B">
              <w:rPr>
                <w:rFonts w:ascii="TimBashk" w:eastAsia="Times New Roman" w:hAnsi="TimBashk" w:cs="Times New Roman"/>
                <w:lang w:eastAsia="ru-RU"/>
              </w:rPr>
              <w:t>КОЛСОРА  АУЫЛ  СОВЕТЫ</w:t>
            </w:r>
          </w:p>
          <w:p w:rsidR="00C4743D" w:rsidRPr="0011012B" w:rsidRDefault="00C4743D" w:rsidP="00C37639">
            <w:pPr>
              <w:spacing w:after="0" w:line="240" w:lineRule="auto"/>
              <w:jc w:val="center"/>
              <w:rPr>
                <w:rFonts w:ascii="TimBashk" w:eastAsia="Times New Roman" w:hAnsi="TimBashk" w:cs="Times New Roman"/>
                <w:b/>
                <w:lang w:eastAsia="ru-RU"/>
              </w:rPr>
            </w:pPr>
            <w:r w:rsidRPr="0011012B">
              <w:rPr>
                <w:rFonts w:ascii="TimBashk" w:eastAsia="Times New Roman" w:hAnsi="TimBashk" w:cs="Times New Roman"/>
                <w:lang w:eastAsia="ru-RU"/>
              </w:rPr>
              <w:t>АУЫЛ БИЛ»М»№Е</w:t>
            </w:r>
          </w:p>
          <w:p w:rsidR="00C4743D" w:rsidRPr="0011012B" w:rsidRDefault="00C4743D" w:rsidP="00C37639">
            <w:pPr>
              <w:spacing w:after="0" w:line="240" w:lineRule="auto"/>
              <w:jc w:val="center"/>
              <w:rPr>
                <w:rFonts w:ascii="TimBashk" w:eastAsia="Times New Roman" w:hAnsi="TimBashk" w:cs="Times New Roman"/>
                <w:lang w:eastAsia="ru-RU"/>
              </w:rPr>
            </w:pPr>
            <w:r w:rsidRPr="0011012B">
              <w:rPr>
                <w:rFonts w:ascii="TimBashk" w:eastAsia="Times New Roman" w:hAnsi="TimBashk" w:cs="Times New Roman"/>
                <w:lang w:eastAsia="ru-RU"/>
              </w:rPr>
              <w:t>СОВЕТЫ</w:t>
            </w:r>
          </w:p>
          <w:p w:rsidR="00C4743D" w:rsidRPr="0011012B" w:rsidRDefault="00C4743D" w:rsidP="00C37639">
            <w:pPr>
              <w:spacing w:after="0" w:line="240" w:lineRule="auto"/>
              <w:rPr>
                <w:rFonts w:ascii="TimBashk" w:eastAsia="Times New Roman" w:hAnsi="TimBashk" w:cs="Times New Roman"/>
                <w:szCs w:val="20"/>
                <w:lang w:val="be-BY" w:eastAsia="ru-RU"/>
              </w:rPr>
            </w:pPr>
          </w:p>
          <w:p w:rsidR="00C4743D" w:rsidRPr="0011012B" w:rsidRDefault="00C4743D" w:rsidP="00C37639">
            <w:pPr>
              <w:spacing w:after="0" w:line="240" w:lineRule="auto"/>
              <w:jc w:val="center"/>
              <w:rPr>
                <w:rFonts w:ascii="TimBashk" w:eastAsia="Times New Roman" w:hAnsi="TimBashk" w:cs="Times New Roman"/>
                <w:sz w:val="20"/>
                <w:szCs w:val="20"/>
                <w:lang w:eastAsia="ru-RU"/>
              </w:rPr>
            </w:pPr>
            <w:r w:rsidRPr="0011012B">
              <w:rPr>
                <w:rFonts w:ascii="Times New Roman" w:eastAsia="Times New Roman" w:hAnsi="Times New Roman" w:cs="Times New Roman"/>
                <w:sz w:val="20"/>
                <w:szCs w:val="20"/>
                <w:lang w:eastAsia="ru-RU"/>
              </w:rPr>
              <w:t>453662,</w:t>
            </w:r>
            <w:r w:rsidRPr="0011012B">
              <w:rPr>
                <w:rFonts w:ascii="Times Cyr Bash Normal" w:eastAsia="Times New Roman" w:hAnsi="Times Cyr Bash Normal" w:cs="Times New Roman"/>
                <w:sz w:val="20"/>
                <w:szCs w:val="20"/>
                <w:lang w:eastAsia="ru-RU"/>
              </w:rPr>
              <w:t xml:space="preserve"> </w:t>
            </w:r>
            <w:r w:rsidRPr="0011012B">
              <w:rPr>
                <w:rFonts w:ascii="TimBashk" w:eastAsia="Times New Roman" w:hAnsi="TimBashk" w:cs="Times New Roman"/>
                <w:sz w:val="20"/>
                <w:szCs w:val="20"/>
                <w:lang w:eastAsia="ru-RU"/>
              </w:rPr>
              <w:t xml:space="preserve">Байма7 районы, </w:t>
            </w:r>
          </w:p>
          <w:p w:rsidR="00C4743D" w:rsidRPr="0011012B" w:rsidRDefault="00C4743D" w:rsidP="00C37639">
            <w:pPr>
              <w:spacing w:after="0" w:line="240" w:lineRule="auto"/>
              <w:rPr>
                <w:rFonts w:ascii="Times New Roman" w:eastAsia="Times New Roman" w:hAnsi="Times New Roman" w:cs="Times New Roman"/>
                <w:sz w:val="20"/>
                <w:szCs w:val="20"/>
                <w:lang w:eastAsia="ru-RU"/>
              </w:rPr>
            </w:pPr>
            <w:r w:rsidRPr="0011012B">
              <w:rPr>
                <w:rFonts w:ascii="TimBashk" w:eastAsia="Times New Roman" w:hAnsi="TimBashk" w:cs="Times New Roman"/>
                <w:sz w:val="20"/>
                <w:szCs w:val="20"/>
                <w:lang w:eastAsia="ru-RU"/>
              </w:rPr>
              <w:t xml:space="preserve">      Колсора ауылы,Д.Самарбаев урамы,</w:t>
            </w:r>
            <w:r w:rsidRPr="0011012B">
              <w:rPr>
                <w:rFonts w:ascii="Times New Roman" w:eastAsia="Times New Roman" w:hAnsi="Times New Roman" w:cs="Times New Roman"/>
                <w:sz w:val="20"/>
                <w:szCs w:val="20"/>
                <w:lang w:eastAsia="ru-RU"/>
              </w:rPr>
              <w:t>2</w:t>
            </w:r>
          </w:p>
          <w:p w:rsidR="00C4743D" w:rsidRPr="0011012B" w:rsidRDefault="00C4743D" w:rsidP="00C37639">
            <w:pPr>
              <w:framePr w:hSpace="180" w:wrap="around" w:hAnchor="margin" w:y="317"/>
              <w:spacing w:after="0" w:line="240" w:lineRule="auto"/>
              <w:jc w:val="center"/>
              <w:rPr>
                <w:rFonts w:ascii="Times New Roman" w:eastAsia="Times New Roman" w:hAnsi="Times New Roman" w:cs="Times New Roman"/>
                <w:sz w:val="20"/>
                <w:szCs w:val="20"/>
                <w:lang w:val="be-BY" w:eastAsia="ru-RU"/>
              </w:rPr>
            </w:pPr>
            <w:r w:rsidRPr="0011012B">
              <w:rPr>
                <w:rFonts w:ascii="TimBashk" w:eastAsia="Times New Roman" w:hAnsi="TimBashk" w:cs="Times New Roman"/>
                <w:sz w:val="20"/>
                <w:szCs w:val="20"/>
                <w:lang w:val="be-BY" w:eastAsia="ru-RU"/>
              </w:rPr>
              <w:t>Тел.</w:t>
            </w:r>
            <w:r w:rsidRPr="0011012B">
              <w:rPr>
                <w:rFonts w:ascii="Times New Roman" w:eastAsia="Times New Roman" w:hAnsi="Times New Roman" w:cs="Times New Roman"/>
                <w:sz w:val="20"/>
                <w:szCs w:val="20"/>
                <w:lang w:val="be-BY" w:eastAsia="ru-RU"/>
              </w:rPr>
              <w:t xml:space="preserve"> 8(34751) 4-91-55</w:t>
            </w:r>
          </w:p>
          <w:p w:rsidR="00C4743D" w:rsidRPr="0011012B" w:rsidRDefault="00C4743D" w:rsidP="00C37639">
            <w:pPr>
              <w:framePr w:hSpace="180" w:wrap="around" w:hAnchor="margin" w:y="317"/>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1012B">
              <w:rPr>
                <w:rFonts w:ascii="Times New Roman" w:eastAsia="Times New Roman" w:hAnsi="Times New Roman" w:cs="Times New Roman"/>
                <w:sz w:val="20"/>
                <w:szCs w:val="20"/>
                <w:lang w:val="en-US" w:eastAsia="ru-RU"/>
              </w:rPr>
              <w:t>kulch</w:t>
            </w:r>
            <w:r w:rsidRPr="0011012B">
              <w:rPr>
                <w:rFonts w:ascii="Times New Roman" w:eastAsia="Times New Roman" w:hAnsi="Times New Roman" w:cs="Times New Roman"/>
                <w:sz w:val="20"/>
                <w:szCs w:val="20"/>
                <w:lang w:eastAsia="ru-RU"/>
              </w:rPr>
              <w:t>-</w:t>
            </w:r>
            <w:r w:rsidRPr="0011012B">
              <w:rPr>
                <w:rFonts w:ascii="Times New Roman" w:eastAsia="Times New Roman" w:hAnsi="Times New Roman" w:cs="Times New Roman"/>
                <w:sz w:val="20"/>
                <w:szCs w:val="20"/>
                <w:lang w:val="en-US" w:eastAsia="ru-RU"/>
              </w:rPr>
              <w:t>sp</w:t>
            </w:r>
            <w:r w:rsidRPr="0011012B">
              <w:rPr>
                <w:rFonts w:ascii="Times New Roman" w:eastAsia="Times New Roman" w:hAnsi="Times New Roman" w:cs="Times New Roman"/>
                <w:sz w:val="20"/>
                <w:szCs w:val="20"/>
                <w:lang w:eastAsia="ru-RU"/>
              </w:rPr>
              <w:t>@</w:t>
            </w:r>
            <w:r w:rsidRPr="0011012B">
              <w:rPr>
                <w:rFonts w:ascii="Times New Roman" w:eastAsia="Times New Roman" w:hAnsi="Times New Roman" w:cs="Times New Roman"/>
                <w:sz w:val="20"/>
                <w:szCs w:val="20"/>
                <w:lang w:val="en-US" w:eastAsia="ru-RU"/>
              </w:rPr>
              <w:t>yandex</w:t>
            </w:r>
            <w:r w:rsidRPr="0011012B">
              <w:rPr>
                <w:rFonts w:ascii="Times New Roman" w:eastAsia="Times New Roman" w:hAnsi="Times New Roman" w:cs="Times New Roman"/>
                <w:sz w:val="20"/>
                <w:szCs w:val="20"/>
                <w:lang w:eastAsia="ru-RU"/>
              </w:rPr>
              <w:t>.</w:t>
            </w:r>
            <w:r w:rsidRPr="0011012B">
              <w:rPr>
                <w:rFonts w:ascii="Times New Roman" w:eastAsia="Times New Roman" w:hAnsi="Times New Roman" w:cs="Times New Roman"/>
                <w:sz w:val="20"/>
                <w:szCs w:val="20"/>
                <w:lang w:val="en-US" w:eastAsia="ru-RU"/>
              </w:rPr>
              <w:t>ru</w:t>
            </w:r>
          </w:p>
        </w:tc>
        <w:tc>
          <w:tcPr>
            <w:tcW w:w="1276" w:type="dxa"/>
            <w:tcBorders>
              <w:top w:val="nil"/>
              <w:left w:val="nil"/>
              <w:bottom w:val="nil"/>
              <w:right w:val="nil"/>
            </w:tcBorders>
            <w:hideMark/>
          </w:tcPr>
          <w:p w:rsidR="00C4743D" w:rsidRPr="0011012B" w:rsidRDefault="008D58AE" w:rsidP="00C37639">
            <w:pPr>
              <w:widowControl w:val="0"/>
              <w:autoSpaceDE w:val="0"/>
              <w:autoSpaceDN w:val="0"/>
              <w:adjustRightInd w:val="0"/>
              <w:spacing w:after="0" w:line="240" w:lineRule="auto"/>
              <w:jc w:val="center"/>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pt;margin-top:27pt;width:60.4pt;height:1in;z-index:251658240;mso-position-horizontal-relative:text;mso-position-vertical-relative:text">
                  <v:imagedata r:id="rId5" o:title=""/>
                </v:shape>
                <o:OLEObject Type="Embed" ProgID="MSPhotoEd.3" ShapeID="_x0000_s1026" DrawAspect="Content" ObjectID="_1603259455" r:id="rId6"/>
              </w:object>
            </w:r>
          </w:p>
        </w:tc>
        <w:tc>
          <w:tcPr>
            <w:tcW w:w="4191" w:type="dxa"/>
            <w:tcBorders>
              <w:top w:val="nil"/>
              <w:left w:val="nil"/>
              <w:bottom w:val="nil"/>
              <w:right w:val="nil"/>
            </w:tcBorders>
          </w:tcPr>
          <w:p w:rsidR="00C4743D" w:rsidRPr="0011012B" w:rsidRDefault="00C4743D" w:rsidP="00C37639">
            <w:pPr>
              <w:spacing w:after="0" w:line="240" w:lineRule="auto"/>
              <w:ind w:left="119" w:firstLine="57"/>
              <w:jc w:val="center"/>
              <w:rPr>
                <w:rFonts w:ascii="TimBashk" w:eastAsia="Times New Roman" w:hAnsi="TimBashk" w:cs="Times New Roman"/>
                <w:lang w:eastAsia="ru-RU"/>
              </w:rPr>
            </w:pPr>
            <w:r w:rsidRPr="0011012B">
              <w:rPr>
                <w:rFonts w:ascii="TimBashk" w:eastAsia="Times New Roman" w:hAnsi="TimBashk" w:cs="Times New Roman"/>
                <w:lang w:eastAsia="ru-RU"/>
              </w:rPr>
              <w:t>РЕСПУБЛИКА БАШКОРТОСТАН</w:t>
            </w:r>
          </w:p>
          <w:p w:rsidR="00C4743D" w:rsidRPr="0011012B" w:rsidRDefault="00C4743D" w:rsidP="00C37639">
            <w:pPr>
              <w:tabs>
                <w:tab w:val="left" w:pos="4166"/>
              </w:tabs>
              <w:spacing w:after="0" w:line="240" w:lineRule="auto"/>
              <w:ind w:left="233" w:firstLine="229"/>
              <w:jc w:val="center"/>
              <w:rPr>
                <w:rFonts w:ascii="TimBashk" w:eastAsia="Times New Roman" w:hAnsi="TimBashk" w:cs="Times New Roman"/>
                <w:lang w:eastAsia="ru-RU"/>
              </w:rPr>
            </w:pPr>
            <w:r w:rsidRPr="0011012B">
              <w:rPr>
                <w:rFonts w:ascii="TimBashk" w:eastAsia="Times New Roman" w:hAnsi="TimBashk" w:cs="Times New Roman"/>
                <w:lang w:eastAsia="ru-RU"/>
              </w:rPr>
              <w:t>СОВЕТ</w:t>
            </w:r>
          </w:p>
          <w:p w:rsidR="00C4743D" w:rsidRPr="0011012B" w:rsidRDefault="00C4743D" w:rsidP="00C37639">
            <w:pPr>
              <w:tabs>
                <w:tab w:val="left" w:pos="4166"/>
              </w:tabs>
              <w:spacing w:after="0" w:line="240" w:lineRule="auto"/>
              <w:ind w:left="233" w:firstLine="229"/>
              <w:jc w:val="center"/>
              <w:rPr>
                <w:rFonts w:ascii="TimBashk" w:eastAsia="Times New Roman" w:hAnsi="TimBashk" w:cs="Times New Roman"/>
                <w:lang w:eastAsia="ru-RU"/>
              </w:rPr>
            </w:pPr>
            <w:r w:rsidRPr="0011012B">
              <w:rPr>
                <w:rFonts w:ascii="TimBashk" w:eastAsia="Times New Roman" w:hAnsi="TimBashk" w:cs="Times New Roman"/>
                <w:lang w:eastAsia="ru-RU"/>
              </w:rPr>
              <w:t>СЕЛЬСКОГО ПОСЕЛЕНИЯ</w:t>
            </w:r>
          </w:p>
          <w:p w:rsidR="00C4743D" w:rsidRPr="0011012B" w:rsidRDefault="00C4743D" w:rsidP="00C37639">
            <w:pPr>
              <w:tabs>
                <w:tab w:val="left" w:pos="4166"/>
              </w:tabs>
              <w:spacing w:after="0" w:line="240" w:lineRule="auto"/>
              <w:jc w:val="center"/>
              <w:rPr>
                <w:rFonts w:ascii="TimBashk" w:eastAsia="Times New Roman" w:hAnsi="TimBashk" w:cs="Times New Roman"/>
                <w:lang w:eastAsia="ru-RU"/>
              </w:rPr>
            </w:pPr>
            <w:r w:rsidRPr="0011012B">
              <w:rPr>
                <w:rFonts w:ascii="TimBashk" w:eastAsia="Times New Roman" w:hAnsi="TimBashk" w:cs="Times New Roman"/>
                <w:lang w:eastAsia="ru-RU"/>
              </w:rPr>
              <w:t>КУЛЬЧУРОВСКИЙ  СЕЛЬСОВЕТ</w:t>
            </w:r>
          </w:p>
          <w:p w:rsidR="00C4743D" w:rsidRPr="0011012B" w:rsidRDefault="00C4743D" w:rsidP="00C37639">
            <w:pPr>
              <w:tabs>
                <w:tab w:val="left" w:pos="4166"/>
              </w:tabs>
              <w:spacing w:after="0" w:line="240" w:lineRule="auto"/>
              <w:ind w:left="233" w:firstLine="229"/>
              <w:jc w:val="center"/>
              <w:rPr>
                <w:rFonts w:ascii="TimBashk" w:eastAsia="Times New Roman" w:hAnsi="TimBashk" w:cs="Times New Roman"/>
                <w:lang w:eastAsia="ru-RU"/>
              </w:rPr>
            </w:pPr>
            <w:r w:rsidRPr="0011012B">
              <w:rPr>
                <w:rFonts w:ascii="TimBashk" w:eastAsia="Times New Roman" w:hAnsi="TimBashk" w:cs="Times New Roman"/>
                <w:lang w:eastAsia="ru-RU"/>
              </w:rPr>
              <w:t>МУНИЦИПАЛЬНОГО РАЙОНА</w:t>
            </w:r>
          </w:p>
          <w:p w:rsidR="00C4743D" w:rsidRPr="0011012B" w:rsidRDefault="00C4743D" w:rsidP="00C37639">
            <w:pPr>
              <w:tabs>
                <w:tab w:val="left" w:pos="4166"/>
              </w:tabs>
              <w:spacing w:after="0" w:line="240" w:lineRule="auto"/>
              <w:ind w:left="233" w:firstLine="229"/>
              <w:jc w:val="center"/>
              <w:rPr>
                <w:rFonts w:ascii="TimBashk" w:eastAsia="Times New Roman" w:hAnsi="TimBashk" w:cs="Times New Roman"/>
                <w:lang w:eastAsia="ru-RU"/>
              </w:rPr>
            </w:pPr>
            <w:r w:rsidRPr="0011012B">
              <w:rPr>
                <w:rFonts w:ascii="TimBashk" w:eastAsia="Times New Roman" w:hAnsi="TimBashk" w:cs="Times New Roman"/>
                <w:lang w:eastAsia="ru-RU"/>
              </w:rPr>
              <w:t>БАЙМАКСКИЙ РАЙОН</w:t>
            </w:r>
          </w:p>
          <w:p w:rsidR="00C4743D" w:rsidRPr="0011012B" w:rsidRDefault="00C4743D" w:rsidP="00C37639">
            <w:pPr>
              <w:tabs>
                <w:tab w:val="left" w:pos="4166"/>
              </w:tabs>
              <w:spacing w:after="0" w:line="360" w:lineRule="auto"/>
              <w:jc w:val="both"/>
              <w:rPr>
                <w:rFonts w:ascii="Times New Roman" w:eastAsia="Times New Roman" w:hAnsi="Times New Roman" w:cs="Times New Roman"/>
                <w:lang w:eastAsia="ru-RU"/>
              </w:rPr>
            </w:pPr>
          </w:p>
          <w:p w:rsidR="00C4743D" w:rsidRPr="0011012B" w:rsidRDefault="00C4743D" w:rsidP="00C37639">
            <w:pPr>
              <w:tabs>
                <w:tab w:val="left" w:pos="4166"/>
              </w:tabs>
              <w:spacing w:after="0" w:line="240" w:lineRule="auto"/>
              <w:ind w:left="233"/>
              <w:jc w:val="center"/>
              <w:rPr>
                <w:rFonts w:ascii="TimBashk" w:eastAsia="Times New Roman" w:hAnsi="TimBashk" w:cs="Times New Roman"/>
                <w:sz w:val="20"/>
                <w:szCs w:val="28"/>
                <w:lang w:eastAsia="ru-RU"/>
              </w:rPr>
            </w:pPr>
            <w:r w:rsidRPr="0011012B">
              <w:rPr>
                <w:rFonts w:ascii="Times New Roman" w:eastAsia="Times New Roman" w:hAnsi="Times New Roman" w:cs="Times New Roman"/>
                <w:sz w:val="20"/>
                <w:szCs w:val="20"/>
                <w:lang w:eastAsia="ru-RU"/>
              </w:rPr>
              <w:t>453662 ,</w:t>
            </w:r>
            <w:r w:rsidRPr="0011012B">
              <w:rPr>
                <w:rFonts w:ascii="TimBashk" w:eastAsia="Times New Roman" w:hAnsi="TimBashk" w:cs="Times New Roman"/>
                <w:sz w:val="20"/>
                <w:szCs w:val="20"/>
                <w:lang w:eastAsia="ru-RU"/>
              </w:rPr>
              <w:t xml:space="preserve"> Баймакский  район,</w:t>
            </w:r>
          </w:p>
          <w:p w:rsidR="00C4743D" w:rsidRPr="0011012B" w:rsidRDefault="00C4743D" w:rsidP="00C37639">
            <w:pPr>
              <w:tabs>
                <w:tab w:val="left" w:pos="4166"/>
              </w:tabs>
              <w:spacing w:after="0" w:line="240" w:lineRule="auto"/>
              <w:ind w:left="233"/>
              <w:jc w:val="center"/>
              <w:rPr>
                <w:rFonts w:ascii="Times New Roman" w:eastAsia="Times New Roman" w:hAnsi="Times New Roman" w:cs="Times New Roman"/>
                <w:sz w:val="20"/>
                <w:szCs w:val="20"/>
                <w:lang w:eastAsia="ru-RU"/>
              </w:rPr>
            </w:pPr>
            <w:r w:rsidRPr="0011012B">
              <w:rPr>
                <w:rFonts w:ascii="TimBashk" w:eastAsia="Times New Roman" w:hAnsi="TimBashk" w:cs="Times New Roman"/>
                <w:sz w:val="20"/>
                <w:szCs w:val="20"/>
                <w:lang w:eastAsia="ru-RU"/>
              </w:rPr>
              <w:t>с.</w:t>
            </w:r>
            <w:r w:rsidRPr="0011012B">
              <w:rPr>
                <w:rFonts w:ascii="Times New Roman" w:eastAsia="Times New Roman" w:hAnsi="Times New Roman" w:cs="Times New Roman"/>
                <w:sz w:val="20"/>
                <w:szCs w:val="20"/>
                <w:lang w:eastAsia="ru-RU"/>
              </w:rPr>
              <w:t>Кульчурово</w:t>
            </w:r>
            <w:r w:rsidRPr="0011012B">
              <w:rPr>
                <w:rFonts w:ascii="TimBashk" w:eastAsia="Times New Roman" w:hAnsi="TimBashk" w:cs="Times New Roman"/>
                <w:sz w:val="20"/>
                <w:szCs w:val="20"/>
                <w:lang w:eastAsia="ru-RU"/>
              </w:rPr>
              <w:t>, ул.Д.Самарбаев</w:t>
            </w:r>
            <w:r w:rsidRPr="0011012B">
              <w:rPr>
                <w:rFonts w:ascii="Times New Roman" w:eastAsia="Times New Roman" w:hAnsi="Times New Roman" w:cs="Times New Roman"/>
                <w:sz w:val="20"/>
                <w:szCs w:val="20"/>
                <w:lang w:eastAsia="ru-RU"/>
              </w:rPr>
              <w:t>,2</w:t>
            </w:r>
          </w:p>
          <w:p w:rsidR="00C4743D" w:rsidRPr="0011012B" w:rsidRDefault="00C4743D" w:rsidP="00C37639">
            <w:pPr>
              <w:spacing w:after="0" w:line="240" w:lineRule="auto"/>
              <w:jc w:val="center"/>
              <w:rPr>
                <w:rFonts w:ascii="Times New Roman" w:eastAsia="Times New Roman" w:hAnsi="Times New Roman" w:cs="Times New Roman"/>
                <w:sz w:val="20"/>
                <w:szCs w:val="20"/>
                <w:lang w:val="be-BY" w:eastAsia="ru-RU"/>
              </w:rPr>
            </w:pPr>
            <w:r w:rsidRPr="0011012B">
              <w:rPr>
                <w:rFonts w:ascii="TimBashk" w:eastAsia="Times New Roman" w:hAnsi="TimBashk" w:cs="Times New Roman"/>
                <w:sz w:val="20"/>
                <w:szCs w:val="20"/>
                <w:lang w:val="be-BY" w:eastAsia="ru-RU"/>
              </w:rPr>
              <w:t>Тел</w:t>
            </w:r>
            <w:r w:rsidRPr="0011012B">
              <w:rPr>
                <w:rFonts w:ascii="Times New Roman" w:eastAsia="Times New Roman" w:hAnsi="Times New Roman" w:cs="Times New Roman"/>
                <w:sz w:val="20"/>
                <w:szCs w:val="20"/>
                <w:lang w:val="be-BY" w:eastAsia="ru-RU"/>
              </w:rPr>
              <w:t>. 8(34751) 4-91-55</w:t>
            </w:r>
          </w:p>
          <w:p w:rsidR="00C4743D" w:rsidRPr="0011012B" w:rsidRDefault="00C4743D" w:rsidP="00C37639">
            <w:pPr>
              <w:spacing w:after="0" w:line="240" w:lineRule="auto"/>
              <w:jc w:val="center"/>
              <w:rPr>
                <w:rFonts w:ascii="Times New Roman" w:eastAsia="Times New Roman" w:hAnsi="Times New Roman" w:cs="Times New Roman"/>
                <w:sz w:val="20"/>
                <w:szCs w:val="20"/>
                <w:lang w:val="be-BY" w:eastAsia="ru-RU"/>
              </w:rPr>
            </w:pPr>
            <w:r w:rsidRPr="0011012B">
              <w:rPr>
                <w:rFonts w:ascii="Times New Roman" w:eastAsia="Times New Roman" w:hAnsi="Times New Roman" w:cs="Times New Roman"/>
                <w:sz w:val="20"/>
                <w:szCs w:val="20"/>
                <w:lang w:val="en-US" w:eastAsia="ru-RU"/>
              </w:rPr>
              <w:t>kulch</w:t>
            </w:r>
            <w:r w:rsidRPr="0011012B">
              <w:rPr>
                <w:rFonts w:ascii="Times New Roman" w:eastAsia="Times New Roman" w:hAnsi="Times New Roman" w:cs="Times New Roman"/>
                <w:sz w:val="20"/>
                <w:szCs w:val="20"/>
                <w:lang w:eastAsia="ru-RU"/>
              </w:rPr>
              <w:t xml:space="preserve"> -</w:t>
            </w:r>
            <w:r w:rsidRPr="0011012B">
              <w:rPr>
                <w:rFonts w:ascii="Times New Roman" w:eastAsia="Times New Roman" w:hAnsi="Times New Roman" w:cs="Times New Roman"/>
                <w:sz w:val="20"/>
                <w:szCs w:val="20"/>
                <w:lang w:val="en-US" w:eastAsia="ru-RU"/>
              </w:rPr>
              <w:t>sp</w:t>
            </w:r>
            <w:r w:rsidRPr="0011012B">
              <w:rPr>
                <w:rFonts w:ascii="Times New Roman" w:eastAsia="Times New Roman" w:hAnsi="Times New Roman" w:cs="Times New Roman"/>
                <w:sz w:val="20"/>
                <w:szCs w:val="20"/>
                <w:lang w:eastAsia="ru-RU"/>
              </w:rPr>
              <w:t>@</w:t>
            </w:r>
            <w:r w:rsidRPr="0011012B">
              <w:rPr>
                <w:rFonts w:ascii="Times New Roman" w:eastAsia="Times New Roman" w:hAnsi="Times New Roman" w:cs="Times New Roman"/>
                <w:sz w:val="20"/>
                <w:szCs w:val="20"/>
                <w:lang w:val="en-US" w:eastAsia="ru-RU"/>
              </w:rPr>
              <w:t>yandex</w:t>
            </w:r>
            <w:r w:rsidRPr="0011012B">
              <w:rPr>
                <w:rFonts w:ascii="Times New Roman" w:eastAsia="Times New Roman" w:hAnsi="Times New Roman" w:cs="Times New Roman"/>
                <w:sz w:val="20"/>
                <w:szCs w:val="20"/>
                <w:lang w:eastAsia="ru-RU"/>
              </w:rPr>
              <w:t>.</w:t>
            </w:r>
            <w:r w:rsidRPr="0011012B">
              <w:rPr>
                <w:rFonts w:ascii="Times New Roman" w:eastAsia="Times New Roman" w:hAnsi="Times New Roman" w:cs="Times New Roman"/>
                <w:sz w:val="20"/>
                <w:szCs w:val="20"/>
                <w:lang w:val="en-US" w:eastAsia="ru-RU"/>
              </w:rPr>
              <w:t>ru</w:t>
            </w:r>
          </w:p>
          <w:p w:rsidR="00C4743D" w:rsidRPr="0011012B" w:rsidRDefault="00C4743D" w:rsidP="00C37639">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r>
    </w:tbl>
    <w:p w:rsidR="00C4743D" w:rsidRPr="0011012B" w:rsidRDefault="00C4743D" w:rsidP="00C4743D">
      <w:pPr>
        <w:spacing w:after="0" w:line="240" w:lineRule="auto"/>
        <w:outlineLvl w:val="0"/>
        <w:rPr>
          <w:rFonts w:ascii="Times New Roman" w:eastAsia="Times New Roman" w:hAnsi="Times New Roman" w:cs="Times New Roman"/>
          <w:b/>
          <w:sz w:val="24"/>
          <w:szCs w:val="24"/>
          <w:lang w:eastAsia="ru-RU"/>
        </w:rPr>
      </w:pPr>
    </w:p>
    <w:p w:rsidR="00C4743D" w:rsidRPr="0011012B" w:rsidRDefault="00C4743D" w:rsidP="00C4743D">
      <w:pPr>
        <w:spacing w:after="0" w:line="240" w:lineRule="auto"/>
        <w:outlineLvl w:val="0"/>
        <w:rPr>
          <w:rFonts w:ascii="Times New Roman" w:eastAsia="Times New Roman" w:hAnsi="Times New Roman" w:cs="Times New Roman"/>
          <w:b/>
          <w:sz w:val="28"/>
          <w:szCs w:val="24"/>
          <w:lang w:eastAsia="ru-RU"/>
        </w:rPr>
      </w:pPr>
      <w:r w:rsidRPr="0011012B">
        <w:rPr>
          <w:rFonts w:ascii="Times New Roman" w:eastAsia="Times New Roman" w:hAnsi="Times New Roman" w:cs="Times New Roman"/>
          <w:b/>
          <w:sz w:val="28"/>
          <w:szCs w:val="24"/>
          <w:lang w:eastAsia="ru-RU"/>
        </w:rPr>
        <w:t xml:space="preserve">     КАРАР                                                                                     РЕШЕНИЕ</w:t>
      </w:r>
    </w:p>
    <w:p w:rsidR="00C4743D" w:rsidRPr="0011012B" w:rsidRDefault="00C4743D" w:rsidP="00C4743D">
      <w:pPr>
        <w:spacing w:after="0" w:line="240" w:lineRule="auto"/>
        <w:outlineLvl w:val="0"/>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8"/>
          <w:lang w:eastAsia="ru-RU"/>
        </w:rPr>
        <w:t>« 07» ноябрь</w:t>
      </w:r>
      <w:r w:rsidRPr="0011012B">
        <w:rPr>
          <w:rFonts w:ascii="Times New Roman" w:eastAsia="Times New Roman" w:hAnsi="Times New Roman" w:cs="Times New Roman"/>
          <w:sz w:val="28"/>
          <w:szCs w:val="28"/>
          <w:lang w:eastAsia="ru-RU"/>
        </w:rPr>
        <w:t xml:space="preserve">  2018 й.             </w:t>
      </w:r>
      <w:r>
        <w:rPr>
          <w:rFonts w:ascii="Times New Roman" w:eastAsia="Times New Roman" w:hAnsi="Times New Roman" w:cs="Times New Roman"/>
          <w:sz w:val="28"/>
          <w:szCs w:val="28"/>
          <w:lang w:eastAsia="ru-RU"/>
        </w:rPr>
        <w:t xml:space="preserve">    №114</w:t>
      </w:r>
      <w:r w:rsidRPr="001101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«07» ноября</w:t>
      </w:r>
      <w:r w:rsidRPr="0011012B">
        <w:rPr>
          <w:rFonts w:ascii="Times New Roman" w:eastAsia="Times New Roman" w:hAnsi="Times New Roman" w:cs="Times New Roman"/>
          <w:sz w:val="28"/>
          <w:szCs w:val="28"/>
          <w:lang w:eastAsia="ru-RU"/>
        </w:rPr>
        <w:t xml:space="preserve"> 2018 г.</w:t>
      </w:r>
    </w:p>
    <w:p w:rsidR="00C4743D" w:rsidRDefault="00C4743D" w:rsidP="00C4743D">
      <w:pPr>
        <w:spacing w:after="0" w:line="360" w:lineRule="auto"/>
        <w:rPr>
          <w:rFonts w:ascii="Times New Roman" w:eastAsia="Times New Roman" w:hAnsi="Times New Roman" w:cs="Times New Roman"/>
          <w:b/>
          <w:bCs/>
          <w:snapToGrid w:val="0"/>
          <w:lang w:eastAsia="ru-RU"/>
        </w:rPr>
      </w:pPr>
    </w:p>
    <w:p w:rsidR="00C4743D" w:rsidRPr="00C4743D" w:rsidRDefault="00C4743D" w:rsidP="00C4743D">
      <w:pPr>
        <w:spacing w:after="0" w:line="360" w:lineRule="auto"/>
        <w:jc w:val="center"/>
        <w:rPr>
          <w:rFonts w:ascii="Times New Roman" w:eastAsia="Times New Roman" w:hAnsi="Times New Roman" w:cs="Times New Roman"/>
          <w:b/>
          <w:bCs/>
          <w:snapToGrid w:val="0"/>
          <w:lang w:eastAsia="ru-RU"/>
        </w:rPr>
      </w:pPr>
      <w:r w:rsidRPr="00C4743D">
        <w:rPr>
          <w:rFonts w:ascii="Times New Roman" w:eastAsia="Times New Roman" w:hAnsi="Times New Roman" w:cs="Times New Roman"/>
          <w:b/>
          <w:bCs/>
          <w:snapToGrid w:val="0"/>
          <w:lang w:eastAsia="ru-RU"/>
        </w:rPr>
        <w:t xml:space="preserve">О ВНЕСЕНИИ ИЗМЕНЕНИЙ В РЕШЕНИЕ СОВЕТА СЕЛЬСКОГО ПОСЕЛЕНИЯ КУЛЬЧУРОВСКИЙ  СЕЛЬСОВЕТ МУНИЦИПАЛЬНОГО РАЙОНА БАЙМАКСКИЙ РАЙОН РЕСПУБЛИКИ БАШКОРТОСТАН </w:t>
      </w:r>
      <w:r w:rsidRPr="00C4743D">
        <w:rPr>
          <w:rFonts w:ascii="Times New Roman" w:eastAsia="Times New Roman" w:hAnsi="Times New Roman" w:cs="Times New Roman"/>
          <w:b/>
          <w:snapToGrid w:val="0"/>
          <w:lang w:eastAsia="ru-RU"/>
        </w:rPr>
        <w:t>№ 94 от  22 декабря 2017 г. «</w:t>
      </w:r>
      <w:r w:rsidRPr="00C4743D">
        <w:rPr>
          <w:rFonts w:ascii="Times New Roman" w:eastAsia="Times New Roman" w:hAnsi="Times New Roman" w:cs="Times New Roman"/>
          <w:b/>
          <w:bCs/>
          <w:snapToGrid w:val="0"/>
          <w:lang w:eastAsia="ru-RU"/>
        </w:rPr>
        <w:t>О БЮДЖЕТЕ СЕЛЬСКОГО ПОСЕЛЕНИЯ КУЛЬЧУРОВСКИЙ  СЕЛЬСОВЕТ МУНИЦИПАЛЬНОГО РАЙОНА  БАЙМАКСКИЙ  РАЙОН РЕСПУБЛИКИ БАШКОРТОСТАН  НА 2018 ГОД И</w:t>
      </w:r>
    </w:p>
    <w:p w:rsidR="00C4743D" w:rsidRPr="00C4743D" w:rsidRDefault="00C4743D" w:rsidP="00C4743D">
      <w:pPr>
        <w:spacing w:after="120" w:line="240" w:lineRule="auto"/>
        <w:ind w:left="360"/>
        <w:jc w:val="center"/>
        <w:rPr>
          <w:rFonts w:ascii="Times New Roman" w:eastAsia="Times New Roman" w:hAnsi="Times New Roman" w:cs="Times New Roman"/>
          <w:b/>
          <w:lang w:eastAsia="ru-RU"/>
        </w:rPr>
      </w:pPr>
      <w:r w:rsidRPr="00C4743D">
        <w:rPr>
          <w:rFonts w:ascii="Times New Roman" w:eastAsia="Times New Roman" w:hAnsi="Times New Roman" w:cs="Times New Roman"/>
          <w:b/>
          <w:bCs/>
          <w:lang w:eastAsia="ru-RU"/>
        </w:rPr>
        <w:t>НА ПЛАНОВЫЙ ПЕРИОД 2019 И 2020 ГОДОВ»</w:t>
      </w:r>
    </w:p>
    <w:p w:rsidR="00C4743D" w:rsidRPr="00C4743D" w:rsidRDefault="00C4743D" w:rsidP="00C4743D">
      <w:pPr>
        <w:spacing w:after="0" w:line="240" w:lineRule="auto"/>
        <w:ind w:left="360"/>
        <w:jc w:val="both"/>
        <w:rPr>
          <w:rFonts w:ascii="Times New Roman" w:eastAsia="Times New Roman" w:hAnsi="Times New Roman" w:cs="Times New Roman"/>
          <w:bCs/>
          <w:sz w:val="28"/>
          <w:szCs w:val="28"/>
          <w:u w:val="single"/>
          <w:lang w:eastAsia="ru-RU"/>
        </w:rPr>
      </w:pPr>
      <w:r w:rsidRPr="00C4743D">
        <w:rPr>
          <w:rFonts w:ascii="Times New Roman" w:eastAsia="Times New Roman" w:hAnsi="Times New Roman" w:cs="Times New Roman"/>
          <w:b/>
          <w:lang w:eastAsia="ru-RU"/>
        </w:rPr>
        <w:t xml:space="preserve">     </w:t>
      </w:r>
      <w:r w:rsidRPr="00C4743D">
        <w:rPr>
          <w:rFonts w:ascii="Times New Roman" w:eastAsia="Times New Roman" w:hAnsi="Times New Roman" w:cs="Times New Roman"/>
          <w:lang w:eastAsia="ru-RU"/>
        </w:rPr>
        <w:t xml:space="preserve"> </w:t>
      </w:r>
      <w:r w:rsidRPr="00C4743D">
        <w:rPr>
          <w:rFonts w:ascii="Times New Roman" w:eastAsia="Times New Roman" w:hAnsi="Times New Roman" w:cs="Times New Roman"/>
          <w:sz w:val="28"/>
          <w:szCs w:val="28"/>
          <w:lang w:eastAsia="ru-RU"/>
        </w:rPr>
        <w:t>Совет сельского поселения Кульчуровский сельсовет муниципального района Баймакский район Республики Башкортостан</w:t>
      </w:r>
    </w:p>
    <w:p w:rsidR="00C4743D" w:rsidRPr="00C4743D" w:rsidRDefault="00C4743D" w:rsidP="00C4743D">
      <w:pPr>
        <w:spacing w:after="120" w:line="400" w:lineRule="exact"/>
        <w:ind w:left="360"/>
        <w:jc w:val="center"/>
        <w:rPr>
          <w:rFonts w:ascii="Times New Roman" w:eastAsia="Times New Roman" w:hAnsi="Times New Roman" w:cs="Times New Roman"/>
          <w:bCs/>
          <w:sz w:val="24"/>
          <w:lang w:eastAsia="ru-RU"/>
        </w:rPr>
      </w:pPr>
      <w:r w:rsidRPr="00C4743D">
        <w:rPr>
          <w:rFonts w:ascii="Times New Roman" w:eastAsia="Times New Roman" w:hAnsi="Times New Roman" w:cs="Times New Roman"/>
          <w:bCs/>
          <w:sz w:val="24"/>
          <w:lang w:eastAsia="ru-RU"/>
        </w:rPr>
        <w:t xml:space="preserve">РЕШИЛ: </w:t>
      </w:r>
    </w:p>
    <w:p w:rsidR="00C4743D" w:rsidRPr="00C4743D" w:rsidRDefault="008D58AE" w:rsidP="00C4743D">
      <w:pPr>
        <w:tabs>
          <w:tab w:val="left" w:pos="900"/>
        </w:tabs>
        <w:spacing w:after="0" w:line="240" w:lineRule="auto"/>
        <w:ind w:left="36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r>
      <w:r w:rsidR="00C4743D" w:rsidRPr="00C4743D">
        <w:rPr>
          <w:rFonts w:ascii="Times New Roman" w:eastAsia="Times New Roman" w:hAnsi="Times New Roman" w:cs="Times New Roman"/>
          <w:sz w:val="27"/>
          <w:szCs w:val="27"/>
          <w:lang w:eastAsia="ru-RU"/>
        </w:rPr>
        <w:t xml:space="preserve">Внести изменения в решение </w:t>
      </w:r>
      <w:r w:rsidR="00C4743D" w:rsidRPr="00C4743D">
        <w:rPr>
          <w:rFonts w:ascii="Times New Roman" w:eastAsia="Times New Roman" w:hAnsi="Times New Roman" w:cs="Times New Roman"/>
          <w:sz w:val="28"/>
          <w:szCs w:val="28"/>
          <w:lang w:eastAsia="ru-RU"/>
        </w:rPr>
        <w:t>Совета сельского поселения Кульчуровский сельсовет муниципального района Баймакский район Республики Башкортостан</w:t>
      </w:r>
      <w:r w:rsidR="00C4743D" w:rsidRPr="00C4743D">
        <w:rPr>
          <w:rFonts w:ascii="Times New Roman" w:eastAsia="Times New Roman" w:hAnsi="Times New Roman" w:cs="Times New Roman"/>
          <w:sz w:val="27"/>
          <w:szCs w:val="27"/>
          <w:lang w:eastAsia="ru-RU"/>
        </w:rPr>
        <w:t xml:space="preserve"> № 94 от 22 декабря 2017 года «О бюджете сельского поселения Кульчуровский сельсовет муниципального района Баймакский район Республики Башкортостан на 2018 год и на плановый период 2019  и 2020 годов»:</w:t>
      </w:r>
    </w:p>
    <w:p w:rsidR="00C4743D" w:rsidRPr="00C4743D" w:rsidRDefault="008D58AE" w:rsidP="00C4743D">
      <w:pPr>
        <w:tabs>
          <w:tab w:val="left" w:pos="900"/>
        </w:tabs>
        <w:spacing w:after="0" w:line="240" w:lineRule="auto"/>
        <w:ind w:left="36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C4743D" w:rsidRPr="00C4743D">
        <w:rPr>
          <w:rFonts w:ascii="Times New Roman" w:eastAsia="Times New Roman" w:hAnsi="Times New Roman" w:cs="Times New Roman"/>
          <w:sz w:val="27"/>
          <w:szCs w:val="27"/>
          <w:lang w:eastAsia="ru-RU"/>
        </w:rPr>
        <w:t>Пункт 1 решения изложить в следующей редакции:</w:t>
      </w:r>
    </w:p>
    <w:p w:rsidR="00C4743D" w:rsidRPr="00C4743D" w:rsidRDefault="00C4743D" w:rsidP="00C4743D">
      <w:pPr>
        <w:numPr>
          <w:ilvl w:val="0"/>
          <w:numId w:val="15"/>
        </w:numPr>
        <w:tabs>
          <w:tab w:val="num" w:pos="0"/>
          <w:tab w:val="num" w:pos="786"/>
          <w:tab w:val="left" w:pos="900"/>
          <w:tab w:val="num" w:pos="1069"/>
        </w:tabs>
        <w:spacing w:after="0" w:line="240" w:lineRule="auto"/>
        <w:ind w:firstLine="567"/>
        <w:jc w:val="both"/>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Утвердить основные характеристики бюджета поселения  на 2018 год:</w:t>
      </w:r>
    </w:p>
    <w:p w:rsidR="00C4743D" w:rsidRPr="00C4743D" w:rsidRDefault="00C4743D" w:rsidP="00C4743D">
      <w:pPr>
        <w:numPr>
          <w:ilvl w:val="0"/>
          <w:numId w:val="16"/>
        </w:numPr>
        <w:tabs>
          <w:tab w:val="num" w:pos="0"/>
          <w:tab w:val="left" w:pos="720"/>
          <w:tab w:val="left" w:pos="900"/>
        </w:tabs>
        <w:spacing w:after="0" w:line="240" w:lineRule="auto"/>
        <w:ind w:firstLine="360"/>
        <w:jc w:val="both"/>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прогнозируемый общий объем доходов бюджета поселения в сумме  2199,3 тыс. рублей;</w:t>
      </w:r>
    </w:p>
    <w:p w:rsidR="00C4743D" w:rsidRPr="00C4743D" w:rsidRDefault="00C4743D" w:rsidP="00C4743D">
      <w:pPr>
        <w:numPr>
          <w:ilvl w:val="0"/>
          <w:numId w:val="16"/>
        </w:numPr>
        <w:tabs>
          <w:tab w:val="num" w:pos="0"/>
          <w:tab w:val="left" w:pos="720"/>
          <w:tab w:val="left" w:pos="900"/>
        </w:tabs>
        <w:spacing w:after="0" w:line="240" w:lineRule="auto"/>
        <w:ind w:firstLine="360"/>
        <w:jc w:val="both"/>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общий объем расходов бюджета поселения в сумме 2199,3 тыс. рублей;</w:t>
      </w:r>
    </w:p>
    <w:p w:rsidR="00C4743D" w:rsidRPr="00C4743D" w:rsidRDefault="00C4743D" w:rsidP="00C4743D">
      <w:pPr>
        <w:numPr>
          <w:ilvl w:val="0"/>
          <w:numId w:val="16"/>
        </w:numPr>
        <w:tabs>
          <w:tab w:val="num" w:pos="0"/>
          <w:tab w:val="left" w:pos="720"/>
          <w:tab w:val="left" w:pos="900"/>
        </w:tabs>
        <w:spacing w:after="0" w:line="240" w:lineRule="auto"/>
        <w:ind w:firstLine="360"/>
        <w:jc w:val="both"/>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объем дефицита бюджета поселения в сумме 0,0 тыс. рублей.</w:t>
      </w:r>
    </w:p>
    <w:p w:rsidR="00C4743D" w:rsidRPr="00C4743D" w:rsidRDefault="008D58AE" w:rsidP="008D58AE">
      <w:pPr>
        <w:tabs>
          <w:tab w:val="left" w:pos="0"/>
          <w:tab w:val="num" w:pos="786"/>
          <w:tab w:val="left" w:pos="900"/>
        </w:tabs>
        <w:spacing w:after="0" w:line="240" w:lineRule="auto"/>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ab/>
      </w:r>
      <w:r w:rsidR="00C4743D" w:rsidRPr="00C4743D">
        <w:rPr>
          <w:rFonts w:ascii="Times New Roman" w:eastAsia="Times New Roman" w:hAnsi="Times New Roman" w:cs="Times New Roman"/>
          <w:sz w:val="27"/>
          <w:szCs w:val="27"/>
          <w:lang w:eastAsia="ru-RU"/>
        </w:rPr>
        <w:t>утвердить источники финансирования дефицита  бюджета сельского поселения Кульчуровский сельсовет муниципального района Баймакский район Республики Башкортостан согласно приложения №1.</w:t>
      </w:r>
    </w:p>
    <w:p w:rsidR="00C4743D" w:rsidRPr="00C4743D" w:rsidRDefault="00C4743D" w:rsidP="00C4743D">
      <w:pPr>
        <w:tabs>
          <w:tab w:val="left" w:pos="0"/>
          <w:tab w:val="num" w:pos="786"/>
          <w:tab w:val="left" w:pos="900"/>
        </w:tabs>
        <w:spacing w:after="0" w:line="240" w:lineRule="auto"/>
        <w:ind w:left="720"/>
        <w:contextualSpacing/>
        <w:jc w:val="both"/>
        <w:rPr>
          <w:rFonts w:ascii="Times New Roman" w:eastAsia="Times New Roman" w:hAnsi="Times New Roman" w:cs="Times New Roman"/>
          <w:sz w:val="27"/>
          <w:szCs w:val="27"/>
          <w:lang w:eastAsia="ru-RU"/>
        </w:rPr>
      </w:pPr>
      <w:r w:rsidRPr="00C4743D">
        <w:rPr>
          <w:rFonts w:ascii="Times New Roman" w:eastAsia="Times New Roman" w:hAnsi="Times New Roman" w:cs="Times New Roman"/>
          <w:sz w:val="27"/>
          <w:szCs w:val="27"/>
          <w:lang w:eastAsia="ru-RU"/>
        </w:rPr>
        <w:t xml:space="preserve">     2.  Приложение № 3 изложить в редакции согласно приложения №2 к настоящему решению.</w:t>
      </w:r>
    </w:p>
    <w:p w:rsidR="00C4743D" w:rsidRPr="00C4743D" w:rsidRDefault="00C4743D" w:rsidP="00C4743D">
      <w:pPr>
        <w:tabs>
          <w:tab w:val="left" w:pos="0"/>
          <w:tab w:val="num" w:pos="786"/>
          <w:tab w:val="left" w:pos="900"/>
        </w:tabs>
        <w:spacing w:after="0" w:line="240" w:lineRule="auto"/>
        <w:ind w:left="360"/>
        <w:jc w:val="both"/>
        <w:rPr>
          <w:rFonts w:ascii="Times New Roman" w:eastAsia="Times New Roman" w:hAnsi="Times New Roman" w:cs="Times New Roman"/>
          <w:sz w:val="27"/>
          <w:szCs w:val="27"/>
          <w:lang w:eastAsia="ru-RU"/>
        </w:rPr>
      </w:pPr>
      <w:r w:rsidRPr="00C4743D">
        <w:rPr>
          <w:rFonts w:ascii="Times New Roman" w:eastAsia="Times New Roman" w:hAnsi="Times New Roman" w:cs="Times New Roman"/>
          <w:sz w:val="27"/>
          <w:szCs w:val="27"/>
          <w:lang w:eastAsia="ru-RU"/>
        </w:rPr>
        <w:lastRenderedPageBreak/>
        <w:t xml:space="preserve">          3. Приложение № 5 изложить в редакции согласно приложения №3 к настоящему решению.</w:t>
      </w:r>
    </w:p>
    <w:p w:rsidR="00C4743D" w:rsidRPr="00C4743D" w:rsidRDefault="00C4743D" w:rsidP="00C4743D">
      <w:pPr>
        <w:tabs>
          <w:tab w:val="left" w:pos="0"/>
          <w:tab w:val="num" w:pos="786"/>
          <w:tab w:val="left" w:pos="900"/>
        </w:tabs>
        <w:spacing w:after="0" w:line="240" w:lineRule="auto"/>
        <w:ind w:left="720"/>
        <w:contextualSpacing/>
        <w:jc w:val="both"/>
        <w:rPr>
          <w:rFonts w:ascii="Times New Roman" w:eastAsia="Times New Roman" w:hAnsi="Times New Roman" w:cs="Times New Roman"/>
          <w:sz w:val="27"/>
          <w:szCs w:val="27"/>
          <w:lang w:eastAsia="ru-RU"/>
        </w:rPr>
      </w:pPr>
      <w:r w:rsidRPr="00C4743D">
        <w:rPr>
          <w:rFonts w:ascii="Times New Roman" w:eastAsia="Times New Roman" w:hAnsi="Times New Roman" w:cs="Times New Roman"/>
          <w:sz w:val="27"/>
          <w:szCs w:val="27"/>
          <w:lang w:eastAsia="ru-RU"/>
        </w:rPr>
        <w:t xml:space="preserve">     4  Приложение № 9 изложить в редакции согласно приложения №4 к настоящему решению.</w:t>
      </w:r>
    </w:p>
    <w:p w:rsidR="00C4743D" w:rsidRPr="00C4743D" w:rsidRDefault="00C4743D" w:rsidP="00C4743D">
      <w:pPr>
        <w:tabs>
          <w:tab w:val="left" w:pos="0"/>
          <w:tab w:val="num" w:pos="786"/>
          <w:tab w:val="left" w:pos="900"/>
        </w:tabs>
        <w:spacing w:after="0" w:line="240" w:lineRule="auto"/>
        <w:ind w:left="720"/>
        <w:contextualSpacing/>
        <w:jc w:val="both"/>
        <w:rPr>
          <w:rFonts w:ascii="Times New Roman" w:eastAsia="Times New Roman" w:hAnsi="Times New Roman" w:cs="Times New Roman"/>
          <w:sz w:val="27"/>
          <w:szCs w:val="27"/>
          <w:lang w:eastAsia="ru-RU"/>
        </w:rPr>
      </w:pPr>
    </w:p>
    <w:p w:rsidR="00C4743D" w:rsidRPr="00C4743D" w:rsidRDefault="00C4743D" w:rsidP="00C4743D">
      <w:pPr>
        <w:tabs>
          <w:tab w:val="left" w:pos="0"/>
          <w:tab w:val="num" w:pos="786"/>
          <w:tab w:val="left" w:pos="900"/>
        </w:tabs>
        <w:spacing w:after="0" w:line="240" w:lineRule="auto"/>
        <w:ind w:left="720"/>
        <w:contextualSpacing/>
        <w:jc w:val="both"/>
        <w:rPr>
          <w:rFonts w:ascii="Times New Roman" w:eastAsia="Times New Roman" w:hAnsi="Times New Roman" w:cs="Times New Roman"/>
          <w:sz w:val="27"/>
          <w:szCs w:val="27"/>
          <w:lang w:eastAsia="ru-RU"/>
        </w:rPr>
      </w:pPr>
    </w:p>
    <w:p w:rsidR="00C4743D" w:rsidRPr="00C4743D" w:rsidRDefault="00C4743D" w:rsidP="00C4743D">
      <w:pPr>
        <w:spacing w:after="0" w:line="240" w:lineRule="auto"/>
        <w:rPr>
          <w:rFonts w:ascii="Times New Roman" w:eastAsia="Times New Roman" w:hAnsi="Times New Roman" w:cs="Times New Roman"/>
          <w:sz w:val="27"/>
          <w:szCs w:val="27"/>
          <w:lang w:eastAsia="ru-RU"/>
        </w:rPr>
      </w:pPr>
      <w:r w:rsidRPr="00C4743D">
        <w:rPr>
          <w:rFonts w:ascii="Times New Roman" w:eastAsia="Times New Roman" w:hAnsi="Times New Roman" w:cs="Times New Roman"/>
          <w:sz w:val="27"/>
          <w:szCs w:val="27"/>
          <w:lang w:eastAsia="ru-RU"/>
        </w:rPr>
        <w:t>Глава сельского поселения</w:t>
      </w:r>
    </w:p>
    <w:p w:rsidR="00C4743D" w:rsidRPr="00C4743D" w:rsidRDefault="00C4743D" w:rsidP="00C4743D">
      <w:pPr>
        <w:spacing w:after="0" w:line="240" w:lineRule="auto"/>
        <w:rPr>
          <w:rFonts w:ascii="Times New Roman" w:eastAsia="Times New Roman" w:hAnsi="Times New Roman" w:cs="Times New Roman"/>
          <w:sz w:val="27"/>
          <w:szCs w:val="27"/>
          <w:lang w:eastAsia="ru-RU"/>
        </w:rPr>
      </w:pPr>
      <w:r w:rsidRPr="00C4743D">
        <w:rPr>
          <w:rFonts w:ascii="Times New Roman" w:eastAsia="Times New Roman" w:hAnsi="Times New Roman" w:cs="Times New Roman"/>
          <w:sz w:val="27"/>
          <w:szCs w:val="27"/>
          <w:lang w:eastAsia="ru-RU"/>
        </w:rPr>
        <w:t xml:space="preserve">Кульчуровский сельсовет муниципального района </w:t>
      </w:r>
    </w:p>
    <w:p w:rsidR="00C4743D" w:rsidRPr="00C4743D" w:rsidRDefault="00C4743D" w:rsidP="00C4743D">
      <w:pPr>
        <w:spacing w:after="0" w:line="240" w:lineRule="auto"/>
        <w:rPr>
          <w:rFonts w:ascii="Times New Roman" w:eastAsia="Times New Roman" w:hAnsi="Times New Roman" w:cs="Times New Roman"/>
          <w:sz w:val="27"/>
          <w:szCs w:val="27"/>
          <w:lang w:eastAsia="ru-RU"/>
        </w:rPr>
      </w:pPr>
      <w:r w:rsidRPr="00C4743D">
        <w:rPr>
          <w:rFonts w:ascii="Times New Roman" w:eastAsia="Times New Roman" w:hAnsi="Times New Roman" w:cs="Times New Roman"/>
          <w:sz w:val="27"/>
          <w:szCs w:val="27"/>
          <w:lang w:eastAsia="ru-RU"/>
        </w:rPr>
        <w:t xml:space="preserve">Баймакский район Республики Башкортостан: </w:t>
      </w:r>
      <w:r w:rsidR="008D58AE">
        <w:rPr>
          <w:rFonts w:ascii="Times New Roman" w:eastAsia="Times New Roman" w:hAnsi="Times New Roman" w:cs="Times New Roman"/>
          <w:sz w:val="27"/>
          <w:szCs w:val="27"/>
          <w:lang w:eastAsia="ru-RU"/>
        </w:rPr>
        <w:t xml:space="preserve">                           </w:t>
      </w:r>
      <w:r w:rsidRPr="00C4743D">
        <w:rPr>
          <w:rFonts w:ascii="Times New Roman" w:eastAsia="Times New Roman" w:hAnsi="Times New Roman" w:cs="Times New Roman"/>
          <w:sz w:val="27"/>
          <w:szCs w:val="27"/>
          <w:lang w:eastAsia="ru-RU"/>
        </w:rPr>
        <w:t>Ф.И. Аргынбаева</w:t>
      </w:r>
    </w:p>
    <w:tbl>
      <w:tblPr>
        <w:tblW w:w="10456" w:type="dxa"/>
        <w:jc w:val="right"/>
        <w:tblLook w:val="01E0" w:firstRow="1" w:lastRow="1" w:firstColumn="1" w:lastColumn="1" w:noHBand="0" w:noVBand="0"/>
      </w:tblPr>
      <w:tblGrid>
        <w:gridCol w:w="5464"/>
        <w:gridCol w:w="4992"/>
      </w:tblGrid>
      <w:tr w:rsidR="00C4743D" w:rsidRPr="00C4743D" w:rsidTr="00C37639">
        <w:trPr>
          <w:jc w:val="right"/>
        </w:trPr>
        <w:tc>
          <w:tcPr>
            <w:tcW w:w="5464" w:type="dxa"/>
          </w:tcPr>
          <w:p w:rsidR="00C4743D" w:rsidRPr="00C4743D" w:rsidRDefault="00C4743D" w:rsidP="00C4743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92" w:type="dxa"/>
          </w:tcPr>
          <w:p w:rsidR="00C4743D" w:rsidRPr="00C4743D" w:rsidRDefault="00C4743D" w:rsidP="00C4743D">
            <w:pPr>
              <w:spacing w:after="0" w:line="240" w:lineRule="auto"/>
              <w:rPr>
                <w:rFonts w:ascii="Times New Roman" w:eastAsia="Times New Roman" w:hAnsi="Times New Roman" w:cs="Times New Roman"/>
                <w:lang w:eastAsia="ru-RU"/>
              </w:rPr>
            </w:pPr>
          </w:p>
        </w:tc>
      </w:tr>
    </w:tbl>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p>
    <w:tbl>
      <w:tblPr>
        <w:tblW w:w="10774" w:type="dxa"/>
        <w:jc w:val="right"/>
        <w:tblLook w:val="01E0" w:firstRow="1" w:lastRow="1" w:firstColumn="1" w:lastColumn="1" w:noHBand="0" w:noVBand="0"/>
      </w:tblPr>
      <w:tblGrid>
        <w:gridCol w:w="318"/>
        <w:gridCol w:w="5464"/>
        <w:gridCol w:w="314"/>
        <w:gridCol w:w="3261"/>
        <w:gridCol w:w="1275"/>
        <w:gridCol w:w="142"/>
      </w:tblGrid>
      <w:tr w:rsidR="00C4743D" w:rsidRPr="00C4743D" w:rsidTr="00C37639">
        <w:trPr>
          <w:gridBefore w:val="1"/>
          <w:wBefore w:w="318" w:type="dxa"/>
          <w:jc w:val="right"/>
        </w:trPr>
        <w:tc>
          <w:tcPr>
            <w:tcW w:w="5464" w:type="dxa"/>
          </w:tcPr>
          <w:p w:rsidR="00C4743D" w:rsidRPr="00C4743D" w:rsidRDefault="00C4743D" w:rsidP="00C4743D">
            <w:pPr>
              <w:spacing w:after="0" w:line="240" w:lineRule="auto"/>
              <w:rPr>
                <w:rFonts w:ascii="Times New Roman" w:eastAsia="Times New Roman" w:hAnsi="Times New Roman" w:cs="Times New Roman"/>
                <w:lang w:eastAsia="ru-RU"/>
              </w:rPr>
            </w:pPr>
          </w:p>
        </w:tc>
        <w:tc>
          <w:tcPr>
            <w:tcW w:w="4992" w:type="dxa"/>
            <w:gridSpan w:val="4"/>
          </w:tcPr>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C4743D" w:rsidRDefault="00C4743D" w:rsidP="00C4743D">
            <w:pPr>
              <w:spacing w:after="0" w:line="240" w:lineRule="auto"/>
              <w:ind w:left="241"/>
              <w:rPr>
                <w:rFonts w:ascii="Times New Roman" w:eastAsia="Times New Roman" w:hAnsi="Times New Roman" w:cs="Times New Roman"/>
                <w:sz w:val="20"/>
                <w:szCs w:val="20"/>
                <w:lang w:eastAsia="ru-RU"/>
              </w:rPr>
            </w:pPr>
          </w:p>
          <w:p w:rsidR="008D58AE" w:rsidRDefault="008D58AE" w:rsidP="00C4743D">
            <w:pPr>
              <w:spacing w:after="0" w:line="240" w:lineRule="auto"/>
              <w:ind w:left="241"/>
              <w:rPr>
                <w:rFonts w:ascii="Times New Roman" w:eastAsia="Times New Roman" w:hAnsi="Times New Roman" w:cs="Times New Roman"/>
                <w:sz w:val="20"/>
                <w:szCs w:val="20"/>
                <w:lang w:eastAsia="ru-RU"/>
              </w:rPr>
            </w:pPr>
          </w:p>
          <w:p w:rsidR="00C4743D" w:rsidRPr="00C4743D" w:rsidRDefault="00C4743D" w:rsidP="00C4743D">
            <w:pPr>
              <w:spacing w:after="0" w:line="240" w:lineRule="auto"/>
              <w:ind w:left="241"/>
              <w:rPr>
                <w:rFonts w:ascii="Times New Roman" w:eastAsia="Times New Roman" w:hAnsi="Times New Roman" w:cs="Times New Roman"/>
                <w:sz w:val="20"/>
                <w:szCs w:val="20"/>
                <w:lang w:eastAsia="ru-RU"/>
              </w:rPr>
            </w:pPr>
            <w:r w:rsidRPr="00C4743D">
              <w:rPr>
                <w:rFonts w:ascii="Times New Roman" w:eastAsia="Times New Roman" w:hAnsi="Times New Roman" w:cs="Times New Roman"/>
                <w:sz w:val="20"/>
                <w:szCs w:val="20"/>
                <w:lang w:eastAsia="ru-RU"/>
              </w:rPr>
              <w:lastRenderedPageBreak/>
              <w:t>Приложение № 1 к решению</w:t>
            </w:r>
          </w:p>
          <w:p w:rsidR="00C4743D" w:rsidRPr="00C4743D" w:rsidRDefault="00C4743D" w:rsidP="00C4743D">
            <w:pPr>
              <w:spacing w:after="0" w:line="240" w:lineRule="auto"/>
              <w:ind w:left="241"/>
              <w:rPr>
                <w:rFonts w:ascii="Times New Roman" w:eastAsia="Times New Roman" w:hAnsi="Times New Roman" w:cs="Times New Roman"/>
                <w:sz w:val="20"/>
                <w:szCs w:val="20"/>
                <w:lang w:eastAsia="ru-RU"/>
              </w:rPr>
            </w:pPr>
            <w:r w:rsidRPr="00C4743D">
              <w:rPr>
                <w:rFonts w:ascii="Times New Roman" w:eastAsia="Times New Roman" w:hAnsi="Times New Roman" w:cs="Times New Roman"/>
                <w:sz w:val="20"/>
                <w:szCs w:val="20"/>
                <w:lang w:eastAsia="ru-RU"/>
              </w:rPr>
              <w:t>Совета сельского поселения Кульчуровский  сельсовет муниципального района Баймакский</w:t>
            </w:r>
          </w:p>
          <w:p w:rsidR="00C4743D" w:rsidRPr="00C4743D" w:rsidRDefault="00C4743D" w:rsidP="00C4743D">
            <w:pPr>
              <w:spacing w:after="0" w:line="240" w:lineRule="auto"/>
              <w:ind w:left="241"/>
              <w:rPr>
                <w:rFonts w:ascii="Times New Roman" w:eastAsia="Times New Roman" w:hAnsi="Times New Roman" w:cs="Times New Roman"/>
                <w:sz w:val="20"/>
                <w:szCs w:val="20"/>
                <w:lang w:eastAsia="ru-RU"/>
              </w:rPr>
            </w:pPr>
            <w:r w:rsidRPr="00C4743D">
              <w:rPr>
                <w:rFonts w:ascii="Times New Roman" w:eastAsia="Times New Roman" w:hAnsi="Times New Roman" w:cs="Times New Roman"/>
                <w:sz w:val="20"/>
                <w:szCs w:val="20"/>
                <w:lang w:eastAsia="ru-RU"/>
              </w:rPr>
              <w:t xml:space="preserve"> район Республики Башкортостан</w:t>
            </w:r>
          </w:p>
          <w:p w:rsidR="00C4743D" w:rsidRPr="00C4743D" w:rsidRDefault="00C4743D" w:rsidP="00C4743D">
            <w:pPr>
              <w:spacing w:after="0" w:line="240" w:lineRule="auto"/>
              <w:ind w:left="241"/>
              <w:rPr>
                <w:rFonts w:ascii="Times New Roman" w:eastAsia="Times New Roman" w:hAnsi="Times New Roman" w:cs="Times New Roman"/>
                <w:sz w:val="20"/>
                <w:szCs w:val="20"/>
                <w:lang w:eastAsia="ru-RU"/>
              </w:rPr>
            </w:pPr>
            <w:r w:rsidRPr="00C4743D">
              <w:rPr>
                <w:rFonts w:ascii="Times New Roman" w:eastAsia="Times New Roman" w:hAnsi="Times New Roman" w:cs="Times New Roman"/>
                <w:sz w:val="20"/>
                <w:szCs w:val="20"/>
                <w:lang w:eastAsia="ru-RU"/>
              </w:rPr>
              <w:t xml:space="preserve">№  114 от  « 07»  ноября  2018 года  </w:t>
            </w:r>
          </w:p>
          <w:p w:rsidR="00C4743D" w:rsidRPr="00C4743D" w:rsidRDefault="00C4743D" w:rsidP="00C4743D">
            <w:pPr>
              <w:spacing w:after="0" w:line="240" w:lineRule="auto"/>
              <w:ind w:left="241"/>
              <w:rPr>
                <w:rFonts w:ascii="Times New Roman" w:eastAsia="Times New Roman" w:hAnsi="Times New Roman" w:cs="Times New Roman"/>
                <w:sz w:val="20"/>
                <w:szCs w:val="20"/>
                <w:lang w:eastAsia="ru-RU"/>
              </w:rPr>
            </w:pPr>
            <w:r w:rsidRPr="00C4743D">
              <w:rPr>
                <w:rFonts w:ascii="Times New Roman" w:eastAsia="Times New Roman" w:hAnsi="Times New Roman" w:cs="Times New Roman"/>
                <w:sz w:val="20"/>
                <w:szCs w:val="20"/>
                <w:lang w:eastAsia="ru-RU"/>
              </w:rPr>
              <w:t>«О внесении изменений в решение Совета сельского поселения Кульчуровский сельсовет  № 94 от 22 декабря 2017 г.  «О бюджете сельского поселения Кульчуровский  сельсовет муниципального района Баймакский район Республики Башкортостан на 2018 год и на плановый период 2019 и 2020 годов»</w:t>
            </w:r>
          </w:p>
          <w:p w:rsidR="00C4743D" w:rsidRPr="00C4743D" w:rsidRDefault="00C4743D" w:rsidP="00C4743D">
            <w:pPr>
              <w:spacing w:after="0" w:line="240" w:lineRule="auto"/>
              <w:ind w:left="1416"/>
              <w:rPr>
                <w:rFonts w:ascii="Times New Roman" w:eastAsia="Times New Roman" w:hAnsi="Times New Roman" w:cs="Times New Roman"/>
                <w:lang w:eastAsia="ru-RU"/>
              </w:rPr>
            </w:pPr>
          </w:p>
        </w:tc>
      </w:tr>
      <w:tr w:rsidR="00C4743D" w:rsidRPr="00C4743D" w:rsidTr="00C37639">
        <w:trPr>
          <w:gridBefore w:val="1"/>
          <w:wBefore w:w="318" w:type="dxa"/>
          <w:trHeight w:val="80"/>
          <w:jc w:val="right"/>
        </w:trPr>
        <w:tc>
          <w:tcPr>
            <w:tcW w:w="5464" w:type="dxa"/>
          </w:tcPr>
          <w:p w:rsidR="00C4743D" w:rsidRPr="00C4743D" w:rsidRDefault="00C4743D" w:rsidP="00C4743D">
            <w:pPr>
              <w:spacing w:after="0" w:line="240" w:lineRule="auto"/>
              <w:rPr>
                <w:rFonts w:ascii="Times New Roman" w:eastAsia="Times New Roman" w:hAnsi="Times New Roman" w:cs="Times New Roman"/>
                <w:lang w:eastAsia="ru-RU"/>
              </w:rPr>
            </w:pPr>
          </w:p>
        </w:tc>
        <w:tc>
          <w:tcPr>
            <w:tcW w:w="4992" w:type="dxa"/>
            <w:gridSpan w:val="4"/>
          </w:tcPr>
          <w:p w:rsidR="00C4743D" w:rsidRPr="00C4743D" w:rsidRDefault="00C4743D" w:rsidP="00C4743D">
            <w:pPr>
              <w:spacing w:after="0" w:line="240" w:lineRule="auto"/>
              <w:ind w:left="1416"/>
              <w:rPr>
                <w:rFonts w:ascii="Times New Roman" w:eastAsia="Times New Roman" w:hAnsi="Times New Roman" w:cs="Times New Roman"/>
                <w:lang w:eastAsia="ru-RU"/>
              </w:rPr>
            </w:pPr>
          </w:p>
        </w:tc>
      </w:tr>
      <w:tr w:rsidR="00C4743D" w:rsidRPr="00C4743D" w:rsidTr="00C37639">
        <w:tblPrEx>
          <w:jc w:val="left"/>
          <w:tblLook w:val="0000" w:firstRow="0" w:lastRow="0" w:firstColumn="0" w:lastColumn="0" w:noHBand="0" w:noVBand="0"/>
        </w:tblPrEx>
        <w:trPr>
          <w:gridAfter w:val="1"/>
          <w:wAfter w:w="142" w:type="dxa"/>
          <w:trHeight w:val="839"/>
        </w:trPr>
        <w:tc>
          <w:tcPr>
            <w:tcW w:w="10632" w:type="dxa"/>
            <w:gridSpan w:val="5"/>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 xml:space="preserve">Поступления доходов в бюджет сельского поселения  </w:t>
            </w:r>
            <w:r w:rsidRPr="00C4743D">
              <w:rPr>
                <w:rFonts w:ascii="Times New Roman" w:eastAsia="Times New Roman" w:hAnsi="Times New Roman" w:cs="Times New Roman"/>
                <w:sz w:val="27"/>
                <w:szCs w:val="27"/>
                <w:lang w:eastAsia="ru-RU"/>
              </w:rPr>
              <w:t xml:space="preserve">Кульчуровский </w:t>
            </w:r>
            <w:r w:rsidRPr="00C4743D">
              <w:rPr>
                <w:rFonts w:ascii="Times New Roman" w:eastAsia="Times New Roman" w:hAnsi="Times New Roman" w:cs="Times New Roman"/>
                <w:sz w:val="28"/>
                <w:szCs w:val="28"/>
                <w:lang w:eastAsia="ru-RU"/>
              </w:rPr>
              <w:t>сельсовет муниципального района</w:t>
            </w:r>
          </w:p>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 xml:space="preserve"> Баймакский район Республики Башкортостан на 2018 год.</w:t>
            </w:r>
          </w:p>
        </w:tc>
      </w:tr>
      <w:tr w:rsidR="00C4743D" w:rsidRPr="00C4743D" w:rsidTr="00C37639">
        <w:tblPrEx>
          <w:jc w:val="left"/>
          <w:tblLook w:val="0000" w:firstRow="0" w:lastRow="0" w:firstColumn="0" w:lastColumn="0" w:noHBand="0" w:noVBand="0"/>
        </w:tblPrEx>
        <w:trPr>
          <w:gridAfter w:val="1"/>
          <w:wAfter w:w="142" w:type="dxa"/>
          <w:trHeight w:val="255"/>
        </w:trPr>
        <w:tc>
          <w:tcPr>
            <w:tcW w:w="6096" w:type="dxa"/>
            <w:gridSpan w:val="3"/>
            <w:tcBorders>
              <w:top w:val="nil"/>
              <w:left w:val="nil"/>
              <w:bottom w:val="single" w:sz="4" w:space="0" w:color="auto"/>
              <w:right w:val="nil"/>
            </w:tcBorders>
          </w:tcPr>
          <w:p w:rsidR="00C4743D" w:rsidRPr="00C4743D" w:rsidRDefault="00C4743D" w:rsidP="00C4743D">
            <w:pPr>
              <w:spacing w:after="0" w:line="240" w:lineRule="auto"/>
              <w:rPr>
                <w:rFonts w:ascii="Arial CYR" w:eastAsia="Times New Roman" w:hAnsi="Arial CYR" w:cs="Arial CYR"/>
                <w:sz w:val="20"/>
                <w:szCs w:val="20"/>
                <w:lang w:eastAsia="ru-RU"/>
              </w:rPr>
            </w:pPr>
          </w:p>
        </w:tc>
        <w:tc>
          <w:tcPr>
            <w:tcW w:w="3261" w:type="dxa"/>
            <w:tcBorders>
              <w:top w:val="nil"/>
              <w:left w:val="nil"/>
              <w:bottom w:val="single" w:sz="4" w:space="0" w:color="auto"/>
              <w:right w:val="nil"/>
            </w:tcBorders>
            <w:noWrap/>
            <w:vAlign w:val="bottom"/>
          </w:tcPr>
          <w:p w:rsidR="00C4743D" w:rsidRPr="00C4743D" w:rsidRDefault="00C4743D" w:rsidP="00C4743D">
            <w:pPr>
              <w:spacing w:after="0" w:line="240" w:lineRule="auto"/>
              <w:rPr>
                <w:rFonts w:ascii="Arial CYR" w:eastAsia="Times New Roman" w:hAnsi="Arial CYR" w:cs="Arial CYR"/>
                <w:sz w:val="20"/>
                <w:szCs w:val="20"/>
                <w:lang w:eastAsia="ru-RU"/>
              </w:rPr>
            </w:pPr>
          </w:p>
        </w:tc>
        <w:tc>
          <w:tcPr>
            <w:tcW w:w="1275" w:type="dxa"/>
            <w:tcBorders>
              <w:top w:val="nil"/>
              <w:left w:val="nil"/>
              <w:bottom w:val="single" w:sz="4" w:space="0" w:color="auto"/>
              <w:right w:val="nil"/>
            </w:tcBorders>
            <w:noWrap/>
            <w:vAlign w:val="bottom"/>
          </w:tcPr>
          <w:p w:rsidR="00C4743D" w:rsidRPr="00C4743D" w:rsidRDefault="00C4743D" w:rsidP="00C4743D">
            <w:pPr>
              <w:spacing w:after="0" w:line="240" w:lineRule="auto"/>
              <w:rPr>
                <w:rFonts w:ascii="Times New Roman" w:eastAsia="Times New Roman" w:hAnsi="Times New Roman" w:cs="Times New Roman"/>
                <w:sz w:val="20"/>
                <w:szCs w:val="20"/>
                <w:lang w:eastAsia="ru-RU"/>
              </w:rPr>
            </w:pPr>
            <w:r w:rsidRPr="00C4743D">
              <w:rPr>
                <w:rFonts w:ascii="Times New Roman" w:eastAsia="Times New Roman" w:hAnsi="Times New Roman" w:cs="Times New Roman"/>
                <w:sz w:val="20"/>
                <w:szCs w:val="20"/>
                <w:lang w:eastAsia="ru-RU"/>
              </w:rPr>
              <w:t>(тыс.руб.)</w:t>
            </w:r>
          </w:p>
        </w:tc>
      </w:tr>
      <w:tr w:rsidR="00C4743D" w:rsidRPr="00C4743D" w:rsidTr="00C37639">
        <w:tblPrEx>
          <w:jc w:val="left"/>
          <w:tblLook w:val="0000" w:firstRow="0" w:lastRow="0" w:firstColumn="0" w:lastColumn="0" w:noHBand="0" w:noVBand="0"/>
        </w:tblPrEx>
        <w:trPr>
          <w:gridAfter w:val="1"/>
          <w:wAfter w:w="142" w:type="dxa"/>
          <w:trHeight w:val="300"/>
        </w:trPr>
        <w:tc>
          <w:tcPr>
            <w:tcW w:w="6096" w:type="dxa"/>
            <w:gridSpan w:val="3"/>
            <w:tcBorders>
              <w:top w:val="single" w:sz="4" w:space="0" w:color="auto"/>
              <w:left w:val="single" w:sz="4" w:space="0" w:color="auto"/>
              <w:bottom w:val="single" w:sz="4" w:space="0" w:color="auto"/>
              <w:right w:val="single" w:sz="4" w:space="0" w:color="auto"/>
            </w:tcBorders>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8"/>
                <w:szCs w:val="24"/>
                <w:lang w:eastAsia="ru-RU"/>
              </w:rPr>
              <w:t>Наименование кода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3261" w:type="dxa"/>
            <w:tcBorders>
              <w:top w:val="single" w:sz="4" w:space="0" w:color="auto"/>
              <w:left w:val="nil"/>
              <w:bottom w:val="single" w:sz="4" w:space="0" w:color="auto"/>
              <w:right w:val="single" w:sz="4" w:space="0" w:color="auto"/>
            </w:tcBorders>
            <w:noWrap/>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8"/>
                <w:szCs w:val="24"/>
                <w:lang w:eastAsia="ru-RU"/>
              </w:rPr>
              <w:t>Код бюджетной классификации Российской Федерации</w:t>
            </w:r>
          </w:p>
        </w:tc>
        <w:tc>
          <w:tcPr>
            <w:tcW w:w="1275" w:type="dxa"/>
            <w:tcBorders>
              <w:top w:val="single" w:sz="4" w:space="0" w:color="auto"/>
              <w:left w:val="nil"/>
              <w:bottom w:val="single" w:sz="4" w:space="0" w:color="auto"/>
              <w:right w:val="single" w:sz="4" w:space="0" w:color="auto"/>
            </w:tcBorders>
            <w:noWrap/>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8"/>
                <w:szCs w:val="24"/>
                <w:lang w:eastAsia="ru-RU"/>
              </w:rPr>
              <w:t>Сумма</w:t>
            </w:r>
          </w:p>
        </w:tc>
      </w:tr>
      <w:tr w:rsidR="00C4743D" w:rsidRPr="00C4743D" w:rsidTr="00C37639">
        <w:tblPrEx>
          <w:jc w:val="left"/>
          <w:tblLook w:val="0000" w:firstRow="0" w:lastRow="0" w:firstColumn="0" w:lastColumn="0" w:noHBand="0" w:noVBand="0"/>
        </w:tblPrEx>
        <w:trPr>
          <w:gridAfter w:val="1"/>
          <w:wAfter w:w="142" w:type="dxa"/>
          <w:trHeight w:val="348"/>
        </w:trPr>
        <w:tc>
          <w:tcPr>
            <w:tcW w:w="6096" w:type="dxa"/>
            <w:gridSpan w:val="3"/>
            <w:tcBorders>
              <w:top w:val="single" w:sz="4" w:space="0" w:color="auto"/>
              <w:left w:val="single" w:sz="4" w:space="0" w:color="auto"/>
              <w:bottom w:val="single" w:sz="4" w:space="0" w:color="auto"/>
              <w:right w:val="nil"/>
            </w:tcBorders>
          </w:tcPr>
          <w:p w:rsidR="00C4743D" w:rsidRPr="00C4743D" w:rsidRDefault="00C4743D" w:rsidP="00C4743D">
            <w:pPr>
              <w:spacing w:after="0" w:line="240" w:lineRule="auto"/>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8"/>
                <w:szCs w:val="24"/>
                <w:lang w:eastAsia="ru-RU"/>
              </w:rPr>
              <w:t xml:space="preserve">Всего </w:t>
            </w:r>
          </w:p>
          <w:p w:rsidR="00C4743D" w:rsidRPr="00C4743D" w:rsidRDefault="00C4743D" w:rsidP="00C4743D">
            <w:pPr>
              <w:spacing w:after="0" w:line="240" w:lineRule="auto"/>
              <w:rPr>
                <w:rFonts w:ascii="Times New Roman" w:eastAsia="Times New Roman" w:hAnsi="Times New Roman" w:cs="Times New Roman"/>
                <w:sz w:val="24"/>
                <w:szCs w:val="24"/>
                <w:lang w:eastAsia="ru-RU"/>
              </w:rPr>
            </w:pPr>
          </w:p>
        </w:tc>
        <w:tc>
          <w:tcPr>
            <w:tcW w:w="3261" w:type="dxa"/>
            <w:tcBorders>
              <w:top w:val="single" w:sz="4" w:space="0" w:color="auto"/>
              <w:left w:val="single" w:sz="4" w:space="0" w:color="auto"/>
              <w:bottom w:val="single" w:sz="4" w:space="0" w:color="auto"/>
              <w:right w:val="nil"/>
            </w:tcBorders>
            <w:noWrap/>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 </w:t>
            </w:r>
          </w:p>
        </w:tc>
        <w:tc>
          <w:tcPr>
            <w:tcW w:w="1275" w:type="dxa"/>
            <w:tcBorders>
              <w:top w:val="single" w:sz="4" w:space="0" w:color="auto"/>
              <w:left w:val="single" w:sz="4" w:space="0" w:color="auto"/>
              <w:bottom w:val="single" w:sz="4" w:space="0" w:color="auto"/>
              <w:right w:val="single" w:sz="4" w:space="0" w:color="auto"/>
            </w:tcBorders>
            <w:noWrap/>
            <w:vAlign w:val="bottom"/>
          </w:tcPr>
          <w:p w:rsidR="00C4743D" w:rsidRPr="00C4743D" w:rsidRDefault="00C4743D" w:rsidP="00C4743D">
            <w:pPr>
              <w:spacing w:after="0" w:line="240" w:lineRule="auto"/>
              <w:jc w:val="center"/>
              <w:rPr>
                <w:rFonts w:ascii="Times New Roman" w:eastAsia="Times New Roman" w:hAnsi="Times New Roman" w:cs="Times New Roman"/>
                <w:b/>
                <w:bCs/>
                <w:sz w:val="24"/>
                <w:szCs w:val="24"/>
                <w:lang w:eastAsia="ru-RU"/>
              </w:rPr>
            </w:pPr>
            <w:r w:rsidRPr="00C4743D">
              <w:rPr>
                <w:rFonts w:ascii="Times New Roman" w:eastAsia="Times New Roman" w:hAnsi="Times New Roman" w:cs="Times New Roman"/>
                <w:b/>
                <w:bCs/>
                <w:sz w:val="24"/>
                <w:szCs w:val="24"/>
                <w:lang w:eastAsia="ru-RU"/>
              </w:rPr>
              <w:t>2199,3</w:t>
            </w:r>
          </w:p>
        </w:tc>
      </w:tr>
      <w:tr w:rsidR="00C4743D" w:rsidRPr="00C4743D" w:rsidTr="00C37639">
        <w:tblPrEx>
          <w:jc w:val="left"/>
          <w:tblLook w:val="0000" w:firstRow="0" w:lastRow="0" w:firstColumn="0" w:lastColumn="0" w:noHBand="0" w:noVBand="0"/>
        </w:tblPrEx>
        <w:trPr>
          <w:gridAfter w:val="1"/>
          <w:wAfter w:w="142" w:type="dxa"/>
          <w:trHeight w:val="357"/>
        </w:trPr>
        <w:tc>
          <w:tcPr>
            <w:tcW w:w="6096" w:type="dxa"/>
            <w:gridSpan w:val="3"/>
            <w:tcBorders>
              <w:top w:val="single" w:sz="4" w:space="0" w:color="auto"/>
              <w:left w:val="single" w:sz="4" w:space="0" w:color="auto"/>
              <w:bottom w:val="single" w:sz="4" w:space="0" w:color="auto"/>
              <w:right w:val="single" w:sz="4" w:space="0" w:color="auto"/>
            </w:tcBorders>
          </w:tcPr>
          <w:p w:rsidR="00C4743D" w:rsidRPr="00C4743D" w:rsidRDefault="00C4743D" w:rsidP="00C4743D">
            <w:pPr>
              <w:spacing w:after="0" w:line="240" w:lineRule="auto"/>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4"/>
                <w:szCs w:val="24"/>
                <w:lang w:eastAsia="ru-RU"/>
              </w:rPr>
              <w:t>НАЛОГОВЫЕ И НЕНАЛОГОВЫЕ ДОХОДЫ</w:t>
            </w:r>
          </w:p>
        </w:tc>
        <w:tc>
          <w:tcPr>
            <w:tcW w:w="3261" w:type="dxa"/>
            <w:tcBorders>
              <w:top w:val="single" w:sz="4" w:space="0" w:color="auto"/>
              <w:left w:val="nil"/>
              <w:bottom w:val="single" w:sz="4" w:space="0" w:color="auto"/>
              <w:right w:val="single" w:sz="4" w:space="0" w:color="auto"/>
            </w:tcBorders>
            <w:noWrap/>
          </w:tcPr>
          <w:p w:rsidR="00C4743D" w:rsidRPr="00C4743D" w:rsidRDefault="00C4743D" w:rsidP="00C4743D">
            <w:pPr>
              <w:spacing w:after="0" w:line="240" w:lineRule="auto"/>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8"/>
                <w:szCs w:val="24"/>
                <w:lang w:eastAsia="ru-RU"/>
              </w:rPr>
              <w:t>1000000000     0000  000</w:t>
            </w:r>
          </w:p>
        </w:tc>
        <w:tc>
          <w:tcPr>
            <w:tcW w:w="1275" w:type="dxa"/>
            <w:tcBorders>
              <w:top w:val="single" w:sz="4" w:space="0" w:color="auto"/>
              <w:left w:val="nil"/>
              <w:bottom w:val="single" w:sz="4" w:space="0" w:color="auto"/>
              <w:right w:val="single" w:sz="4" w:space="0" w:color="auto"/>
            </w:tcBorders>
            <w:noWrap/>
            <w:vAlign w:val="bottom"/>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4"/>
                <w:szCs w:val="24"/>
                <w:lang w:eastAsia="ru-RU"/>
              </w:rPr>
              <w:t>635,5</w:t>
            </w:r>
          </w:p>
        </w:tc>
      </w:tr>
      <w:tr w:rsidR="00C4743D" w:rsidRPr="00C4743D" w:rsidTr="00C37639">
        <w:tblPrEx>
          <w:jc w:val="left"/>
          <w:tblLook w:val="0000" w:firstRow="0" w:lastRow="0" w:firstColumn="0" w:lastColumn="0" w:noHBand="0" w:noVBand="0"/>
        </w:tblPrEx>
        <w:trPr>
          <w:gridAfter w:val="1"/>
          <w:wAfter w:w="142" w:type="dxa"/>
          <w:trHeight w:val="354"/>
        </w:trPr>
        <w:tc>
          <w:tcPr>
            <w:tcW w:w="6096" w:type="dxa"/>
            <w:gridSpan w:val="3"/>
            <w:tcBorders>
              <w:top w:val="single" w:sz="4" w:space="0" w:color="auto"/>
              <w:left w:val="single" w:sz="4" w:space="0" w:color="auto"/>
              <w:bottom w:val="single" w:sz="4" w:space="0" w:color="auto"/>
              <w:right w:val="single" w:sz="4" w:space="0" w:color="auto"/>
            </w:tcBorders>
          </w:tcPr>
          <w:p w:rsidR="00C4743D" w:rsidRPr="00C4743D" w:rsidRDefault="00C4743D" w:rsidP="00C4743D">
            <w:pPr>
              <w:spacing w:after="0" w:line="240" w:lineRule="auto"/>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4"/>
                <w:szCs w:val="24"/>
                <w:lang w:eastAsia="ru-RU"/>
              </w:rPr>
              <w:t>НАЛОГИ НА ПРИБЫЛЬ, ДОХОДЫ</w:t>
            </w:r>
          </w:p>
        </w:tc>
        <w:tc>
          <w:tcPr>
            <w:tcW w:w="3261" w:type="dxa"/>
            <w:tcBorders>
              <w:top w:val="single" w:sz="4" w:space="0" w:color="auto"/>
              <w:left w:val="nil"/>
              <w:bottom w:val="single" w:sz="4" w:space="0" w:color="auto"/>
              <w:right w:val="single" w:sz="4" w:space="0" w:color="auto"/>
            </w:tcBorders>
            <w:noWrap/>
          </w:tcPr>
          <w:p w:rsidR="00C4743D" w:rsidRPr="00C4743D" w:rsidRDefault="00C4743D" w:rsidP="00C4743D">
            <w:pPr>
              <w:spacing w:after="0" w:line="240" w:lineRule="auto"/>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8"/>
                <w:szCs w:val="24"/>
                <w:lang w:eastAsia="ru-RU"/>
              </w:rPr>
              <w:t>1010000000     0000  000</w:t>
            </w:r>
          </w:p>
        </w:tc>
        <w:tc>
          <w:tcPr>
            <w:tcW w:w="1275" w:type="dxa"/>
            <w:tcBorders>
              <w:top w:val="single" w:sz="4" w:space="0" w:color="auto"/>
              <w:left w:val="nil"/>
              <w:bottom w:val="single" w:sz="4" w:space="0" w:color="auto"/>
              <w:right w:val="single" w:sz="4" w:space="0" w:color="auto"/>
            </w:tcBorders>
            <w:noWrap/>
            <w:vAlign w:val="bottom"/>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4"/>
                <w:szCs w:val="24"/>
                <w:lang w:eastAsia="ru-RU"/>
              </w:rPr>
              <w:t>30,0</w:t>
            </w:r>
          </w:p>
        </w:tc>
      </w:tr>
      <w:tr w:rsidR="00C4743D" w:rsidRPr="00C4743D" w:rsidTr="00C37639">
        <w:tblPrEx>
          <w:jc w:val="left"/>
          <w:tblLook w:val="0000" w:firstRow="0" w:lastRow="0" w:firstColumn="0" w:lastColumn="0" w:noHBand="0" w:noVBand="0"/>
        </w:tblPrEx>
        <w:trPr>
          <w:gridAfter w:val="1"/>
          <w:wAfter w:w="142" w:type="dxa"/>
          <w:trHeight w:val="350"/>
        </w:trPr>
        <w:tc>
          <w:tcPr>
            <w:tcW w:w="6096" w:type="dxa"/>
            <w:gridSpan w:val="3"/>
            <w:tcBorders>
              <w:top w:val="single" w:sz="4" w:space="0" w:color="auto"/>
              <w:left w:val="single" w:sz="4" w:space="0" w:color="auto"/>
              <w:bottom w:val="single" w:sz="4" w:space="0" w:color="auto"/>
              <w:right w:val="single" w:sz="4" w:space="0" w:color="auto"/>
            </w:tcBorders>
          </w:tcPr>
          <w:p w:rsidR="00C4743D" w:rsidRPr="00C4743D" w:rsidRDefault="00C4743D" w:rsidP="00C4743D">
            <w:pPr>
              <w:spacing w:after="0" w:line="240" w:lineRule="auto"/>
              <w:jc w:val="both"/>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Налог на доходы физических лиц</w:t>
            </w:r>
          </w:p>
        </w:tc>
        <w:tc>
          <w:tcPr>
            <w:tcW w:w="3261" w:type="dxa"/>
            <w:tcBorders>
              <w:top w:val="single" w:sz="4" w:space="0" w:color="auto"/>
              <w:left w:val="nil"/>
              <w:bottom w:val="single" w:sz="4" w:space="0" w:color="auto"/>
              <w:right w:val="single" w:sz="4" w:space="0" w:color="auto"/>
            </w:tcBorders>
            <w:noWrap/>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1010200001     0000  110</w:t>
            </w:r>
          </w:p>
        </w:tc>
        <w:tc>
          <w:tcPr>
            <w:tcW w:w="1275" w:type="dxa"/>
            <w:tcBorders>
              <w:top w:val="single" w:sz="4" w:space="0" w:color="auto"/>
              <w:left w:val="nil"/>
              <w:bottom w:val="single" w:sz="4" w:space="0" w:color="auto"/>
              <w:right w:val="single" w:sz="4" w:space="0" w:color="auto"/>
            </w:tcBorders>
            <w:noWrap/>
            <w:vAlign w:val="bottom"/>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4"/>
                <w:szCs w:val="24"/>
                <w:lang w:eastAsia="ru-RU"/>
              </w:rPr>
              <w:t>30,0</w:t>
            </w:r>
          </w:p>
        </w:tc>
      </w:tr>
      <w:tr w:rsidR="00C4743D" w:rsidRPr="00C4743D" w:rsidTr="00C37639">
        <w:tblPrEx>
          <w:jc w:val="left"/>
          <w:tblLook w:val="0000" w:firstRow="0" w:lastRow="0" w:firstColumn="0" w:lastColumn="0" w:noHBand="0" w:noVBand="0"/>
        </w:tblPrEx>
        <w:trPr>
          <w:gridAfter w:val="1"/>
          <w:wAfter w:w="142" w:type="dxa"/>
          <w:trHeight w:val="2785"/>
        </w:trPr>
        <w:tc>
          <w:tcPr>
            <w:tcW w:w="6096" w:type="dxa"/>
            <w:gridSpan w:val="3"/>
            <w:tcBorders>
              <w:top w:val="single" w:sz="4" w:space="0" w:color="auto"/>
              <w:left w:val="single" w:sz="4" w:space="0" w:color="auto"/>
              <w:bottom w:val="single" w:sz="4" w:space="0" w:color="auto"/>
              <w:right w:val="single" w:sz="4" w:space="0" w:color="auto"/>
            </w:tcBorders>
          </w:tcPr>
          <w:p w:rsidR="00C4743D" w:rsidRPr="00C4743D" w:rsidRDefault="00C4743D" w:rsidP="00C4743D">
            <w:pPr>
              <w:spacing w:after="0" w:line="360" w:lineRule="auto"/>
              <w:jc w:val="both"/>
              <w:rPr>
                <w:rFonts w:ascii="Times New Roman" w:eastAsia="Times New Roman" w:hAnsi="Times New Roman" w:cs="Times New Roman"/>
                <w:snapToGrid w:val="0"/>
                <w:sz w:val="28"/>
                <w:szCs w:val="20"/>
                <w:lang w:eastAsia="ru-RU"/>
              </w:rPr>
            </w:pPr>
            <w:r w:rsidRPr="00C4743D">
              <w:rPr>
                <w:rFonts w:ascii="Times New Roman" w:eastAsia="Times New Roman" w:hAnsi="Times New Roman" w:cs="Times New Roman"/>
                <w:snapToGrid w:val="0"/>
                <w:sz w:val="28"/>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261" w:type="dxa"/>
            <w:tcBorders>
              <w:top w:val="single" w:sz="4" w:space="0" w:color="auto"/>
              <w:left w:val="nil"/>
              <w:bottom w:val="single" w:sz="4" w:space="0" w:color="auto"/>
              <w:right w:val="single" w:sz="4" w:space="0" w:color="auto"/>
            </w:tcBorders>
            <w:noWrap/>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1010201001     0000  110</w:t>
            </w:r>
          </w:p>
        </w:tc>
        <w:tc>
          <w:tcPr>
            <w:tcW w:w="1275" w:type="dxa"/>
            <w:tcBorders>
              <w:top w:val="single" w:sz="4" w:space="0" w:color="auto"/>
              <w:left w:val="nil"/>
              <w:bottom w:val="single" w:sz="4" w:space="0" w:color="auto"/>
              <w:right w:val="single" w:sz="4" w:space="0" w:color="auto"/>
            </w:tcBorders>
            <w:noWrap/>
            <w:vAlign w:val="bottom"/>
          </w:tcPr>
          <w:p w:rsidR="00C4743D" w:rsidRPr="00C4743D" w:rsidRDefault="00C4743D" w:rsidP="00C4743D">
            <w:pPr>
              <w:spacing w:after="0" w:line="240" w:lineRule="auto"/>
              <w:rPr>
                <w:rFonts w:ascii="Times New Roman" w:eastAsia="Times New Roman" w:hAnsi="Times New Roman" w:cs="Times New Roman"/>
                <w:sz w:val="24"/>
                <w:szCs w:val="24"/>
                <w:highlight w:val="yellow"/>
                <w:lang w:eastAsia="ru-RU"/>
              </w:rPr>
            </w:pPr>
            <w:r w:rsidRPr="008D58AE">
              <w:rPr>
                <w:rFonts w:ascii="Times New Roman" w:eastAsia="Times New Roman" w:hAnsi="Times New Roman" w:cs="Times New Roman"/>
                <w:sz w:val="24"/>
                <w:szCs w:val="24"/>
                <w:lang w:eastAsia="ru-RU"/>
              </w:rPr>
              <w:t xml:space="preserve">      30,0</w:t>
            </w:r>
          </w:p>
        </w:tc>
      </w:tr>
      <w:tr w:rsidR="00C4743D" w:rsidRPr="00C4743D" w:rsidTr="00C37639">
        <w:tblPrEx>
          <w:jc w:val="left"/>
          <w:tblLook w:val="0000" w:firstRow="0" w:lastRow="0" w:firstColumn="0" w:lastColumn="0" w:noHBand="0" w:noVBand="0"/>
        </w:tblPrEx>
        <w:trPr>
          <w:gridAfter w:val="1"/>
          <w:wAfter w:w="142" w:type="dxa"/>
          <w:trHeight w:val="292"/>
        </w:trPr>
        <w:tc>
          <w:tcPr>
            <w:tcW w:w="6096" w:type="dxa"/>
            <w:gridSpan w:val="3"/>
            <w:tcBorders>
              <w:top w:val="nil"/>
              <w:left w:val="single" w:sz="4" w:space="0" w:color="auto"/>
              <w:bottom w:val="single" w:sz="4" w:space="0" w:color="auto"/>
              <w:right w:val="single" w:sz="4" w:space="0" w:color="auto"/>
            </w:tcBorders>
          </w:tcPr>
          <w:p w:rsidR="00C4743D" w:rsidRPr="00C4743D" w:rsidRDefault="00C4743D" w:rsidP="00C4743D">
            <w:pPr>
              <w:spacing w:after="0" w:line="240" w:lineRule="auto"/>
              <w:jc w:val="both"/>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4"/>
                <w:szCs w:val="24"/>
                <w:lang w:eastAsia="ru-RU"/>
              </w:rPr>
              <w:t>НАЛОГИ НА СОВОКУПНЫЙ ДОХОД</w:t>
            </w:r>
          </w:p>
        </w:tc>
        <w:tc>
          <w:tcPr>
            <w:tcW w:w="3261" w:type="dxa"/>
            <w:tcBorders>
              <w:top w:val="nil"/>
              <w:left w:val="nil"/>
              <w:bottom w:val="single" w:sz="4" w:space="0" w:color="auto"/>
              <w:right w:val="single" w:sz="4" w:space="0" w:color="auto"/>
            </w:tcBorders>
            <w:noWrap/>
          </w:tcPr>
          <w:p w:rsidR="00C4743D" w:rsidRPr="00C4743D" w:rsidRDefault="00C4743D" w:rsidP="00C4743D">
            <w:pPr>
              <w:spacing w:after="0" w:line="240" w:lineRule="auto"/>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8"/>
                <w:szCs w:val="24"/>
                <w:lang w:eastAsia="ru-RU"/>
              </w:rPr>
              <w:t xml:space="preserve">1050000000     0000  000     </w:t>
            </w:r>
          </w:p>
        </w:tc>
        <w:tc>
          <w:tcPr>
            <w:tcW w:w="1275" w:type="dxa"/>
            <w:tcBorders>
              <w:top w:val="nil"/>
              <w:left w:val="nil"/>
              <w:bottom w:val="single" w:sz="4" w:space="0" w:color="auto"/>
              <w:right w:val="single" w:sz="4" w:space="0" w:color="auto"/>
            </w:tcBorders>
            <w:noWrap/>
            <w:vAlign w:val="bottom"/>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4"/>
                <w:szCs w:val="24"/>
                <w:lang w:eastAsia="ru-RU"/>
              </w:rPr>
              <w:t>1,0</w:t>
            </w:r>
          </w:p>
        </w:tc>
      </w:tr>
      <w:tr w:rsidR="00C4743D" w:rsidRPr="00C4743D" w:rsidTr="00C37639">
        <w:tblPrEx>
          <w:jc w:val="left"/>
          <w:tblLook w:val="0000" w:firstRow="0" w:lastRow="0" w:firstColumn="0" w:lastColumn="0" w:noHBand="0" w:noVBand="0"/>
        </w:tblPrEx>
        <w:trPr>
          <w:gridAfter w:val="1"/>
          <w:wAfter w:w="142" w:type="dxa"/>
          <w:trHeight w:val="315"/>
        </w:trPr>
        <w:tc>
          <w:tcPr>
            <w:tcW w:w="6096" w:type="dxa"/>
            <w:gridSpan w:val="3"/>
            <w:tcBorders>
              <w:top w:val="nil"/>
              <w:left w:val="single" w:sz="4" w:space="0" w:color="auto"/>
              <w:bottom w:val="single" w:sz="4" w:space="0" w:color="auto"/>
              <w:right w:val="single" w:sz="4" w:space="0" w:color="auto"/>
            </w:tcBorders>
          </w:tcPr>
          <w:p w:rsidR="00C4743D" w:rsidRPr="00C4743D" w:rsidRDefault="00C4743D" w:rsidP="00C4743D">
            <w:pPr>
              <w:spacing w:after="0" w:line="240" w:lineRule="auto"/>
              <w:jc w:val="both"/>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Единый сельскохозяйственный налог</w:t>
            </w:r>
          </w:p>
        </w:tc>
        <w:tc>
          <w:tcPr>
            <w:tcW w:w="3261" w:type="dxa"/>
            <w:tcBorders>
              <w:top w:val="nil"/>
              <w:left w:val="nil"/>
              <w:bottom w:val="single" w:sz="4" w:space="0" w:color="auto"/>
              <w:right w:val="single" w:sz="4" w:space="0" w:color="auto"/>
            </w:tcBorders>
            <w:noWrap/>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 xml:space="preserve">1050300001     0000  110     </w:t>
            </w:r>
          </w:p>
        </w:tc>
        <w:tc>
          <w:tcPr>
            <w:tcW w:w="1275" w:type="dxa"/>
            <w:tcBorders>
              <w:top w:val="nil"/>
              <w:left w:val="nil"/>
              <w:bottom w:val="single" w:sz="4" w:space="0" w:color="auto"/>
              <w:right w:val="single" w:sz="4" w:space="0" w:color="auto"/>
            </w:tcBorders>
            <w:noWrap/>
            <w:vAlign w:val="bottom"/>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4"/>
                <w:szCs w:val="24"/>
                <w:lang w:eastAsia="ru-RU"/>
              </w:rPr>
              <w:t>1,0</w:t>
            </w:r>
          </w:p>
        </w:tc>
      </w:tr>
      <w:tr w:rsidR="00C4743D" w:rsidRPr="00C4743D" w:rsidTr="00C37639">
        <w:tblPrEx>
          <w:jc w:val="left"/>
          <w:tblLook w:val="0000" w:firstRow="0" w:lastRow="0" w:firstColumn="0" w:lastColumn="0" w:noHBand="0" w:noVBand="0"/>
        </w:tblPrEx>
        <w:trPr>
          <w:gridAfter w:val="1"/>
          <w:wAfter w:w="142" w:type="dxa"/>
          <w:trHeight w:val="292"/>
        </w:trPr>
        <w:tc>
          <w:tcPr>
            <w:tcW w:w="6096" w:type="dxa"/>
            <w:gridSpan w:val="3"/>
            <w:tcBorders>
              <w:top w:val="nil"/>
              <w:left w:val="single" w:sz="4" w:space="0" w:color="auto"/>
              <w:bottom w:val="single" w:sz="4" w:space="0" w:color="auto"/>
              <w:right w:val="single" w:sz="4" w:space="0" w:color="auto"/>
            </w:tcBorders>
          </w:tcPr>
          <w:p w:rsidR="00C4743D" w:rsidRPr="00C4743D" w:rsidRDefault="00C4743D" w:rsidP="00C4743D">
            <w:pPr>
              <w:spacing w:after="0" w:line="240" w:lineRule="auto"/>
              <w:jc w:val="both"/>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4"/>
                <w:szCs w:val="24"/>
                <w:lang w:eastAsia="ru-RU"/>
              </w:rPr>
              <w:t>НАЛОГИ НА ИМУЩЕСТВО</w:t>
            </w:r>
          </w:p>
        </w:tc>
        <w:tc>
          <w:tcPr>
            <w:tcW w:w="3261" w:type="dxa"/>
            <w:tcBorders>
              <w:top w:val="nil"/>
              <w:left w:val="nil"/>
              <w:bottom w:val="single" w:sz="4" w:space="0" w:color="auto"/>
              <w:right w:val="single" w:sz="4" w:space="0" w:color="auto"/>
            </w:tcBorders>
            <w:noWrap/>
            <w:vAlign w:val="center"/>
          </w:tcPr>
          <w:p w:rsidR="00C4743D" w:rsidRPr="00C4743D" w:rsidRDefault="00C4743D" w:rsidP="00C4743D">
            <w:pPr>
              <w:spacing w:after="0" w:line="240" w:lineRule="auto"/>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8"/>
                <w:szCs w:val="24"/>
                <w:lang w:eastAsia="ru-RU"/>
              </w:rPr>
              <w:t>1060000000     0000  110</w:t>
            </w:r>
          </w:p>
        </w:tc>
        <w:tc>
          <w:tcPr>
            <w:tcW w:w="1275" w:type="dxa"/>
            <w:tcBorders>
              <w:top w:val="nil"/>
              <w:left w:val="nil"/>
              <w:bottom w:val="single" w:sz="4" w:space="0" w:color="auto"/>
              <w:right w:val="single" w:sz="4" w:space="0" w:color="auto"/>
            </w:tcBorders>
            <w:noWrap/>
            <w:vAlign w:val="bottom"/>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4"/>
                <w:szCs w:val="24"/>
                <w:lang w:eastAsia="ru-RU"/>
              </w:rPr>
              <w:t>359,0</w:t>
            </w:r>
          </w:p>
        </w:tc>
      </w:tr>
      <w:tr w:rsidR="00C4743D" w:rsidRPr="00C4743D" w:rsidTr="00C37639">
        <w:tblPrEx>
          <w:jc w:val="left"/>
          <w:tblLook w:val="0000" w:firstRow="0" w:lastRow="0" w:firstColumn="0" w:lastColumn="0" w:noHBand="0" w:noVBand="0"/>
        </w:tblPrEx>
        <w:trPr>
          <w:gridAfter w:val="1"/>
          <w:wAfter w:w="142" w:type="dxa"/>
          <w:trHeight w:val="292"/>
        </w:trPr>
        <w:tc>
          <w:tcPr>
            <w:tcW w:w="6096" w:type="dxa"/>
            <w:gridSpan w:val="3"/>
            <w:tcBorders>
              <w:top w:val="nil"/>
              <w:left w:val="single" w:sz="4" w:space="0" w:color="auto"/>
              <w:bottom w:val="single" w:sz="4" w:space="0" w:color="auto"/>
              <w:right w:val="single" w:sz="4" w:space="0" w:color="auto"/>
            </w:tcBorders>
          </w:tcPr>
          <w:p w:rsidR="00C4743D" w:rsidRPr="00C4743D" w:rsidRDefault="00C4743D" w:rsidP="00C4743D">
            <w:pPr>
              <w:spacing w:after="0" w:line="240" w:lineRule="auto"/>
              <w:jc w:val="both"/>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Налог на имущество физических лиц</w:t>
            </w:r>
          </w:p>
        </w:tc>
        <w:tc>
          <w:tcPr>
            <w:tcW w:w="3261" w:type="dxa"/>
            <w:tcBorders>
              <w:top w:val="nil"/>
              <w:left w:val="nil"/>
              <w:bottom w:val="single" w:sz="4" w:space="0" w:color="auto"/>
              <w:right w:val="single" w:sz="4" w:space="0" w:color="auto"/>
            </w:tcBorders>
            <w:noWrap/>
            <w:vAlign w:val="center"/>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1060100000     0000  110</w:t>
            </w:r>
          </w:p>
        </w:tc>
        <w:tc>
          <w:tcPr>
            <w:tcW w:w="1275" w:type="dxa"/>
            <w:tcBorders>
              <w:top w:val="nil"/>
              <w:left w:val="nil"/>
              <w:bottom w:val="single" w:sz="4" w:space="0" w:color="auto"/>
              <w:right w:val="single" w:sz="4" w:space="0" w:color="auto"/>
            </w:tcBorders>
            <w:noWrap/>
            <w:vAlign w:val="bottom"/>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4"/>
                <w:szCs w:val="24"/>
                <w:lang w:eastAsia="ru-RU"/>
              </w:rPr>
              <w:t>60,0</w:t>
            </w:r>
          </w:p>
        </w:tc>
      </w:tr>
      <w:tr w:rsidR="00C4743D" w:rsidRPr="00C4743D" w:rsidTr="00C37639">
        <w:tblPrEx>
          <w:jc w:val="left"/>
          <w:tblLook w:val="0000" w:firstRow="0" w:lastRow="0" w:firstColumn="0" w:lastColumn="0" w:noHBand="0" w:noVBand="0"/>
        </w:tblPrEx>
        <w:trPr>
          <w:gridAfter w:val="1"/>
          <w:wAfter w:w="142" w:type="dxa"/>
          <w:trHeight w:val="292"/>
        </w:trPr>
        <w:tc>
          <w:tcPr>
            <w:tcW w:w="6096" w:type="dxa"/>
            <w:gridSpan w:val="3"/>
            <w:tcBorders>
              <w:top w:val="nil"/>
              <w:left w:val="single" w:sz="4" w:space="0" w:color="auto"/>
              <w:bottom w:val="single" w:sz="4" w:space="0" w:color="auto"/>
              <w:right w:val="single" w:sz="4" w:space="0" w:color="auto"/>
            </w:tcBorders>
          </w:tcPr>
          <w:p w:rsidR="00C4743D" w:rsidRPr="00C4743D" w:rsidRDefault="00C4743D" w:rsidP="00C4743D">
            <w:pPr>
              <w:spacing w:after="0" w:line="240" w:lineRule="auto"/>
              <w:jc w:val="both"/>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Налог на имущество физических лиц, взимаемый по ставкам, применяемых к объектам налогообложения, расположенных в границах поселений</w:t>
            </w:r>
          </w:p>
        </w:tc>
        <w:tc>
          <w:tcPr>
            <w:tcW w:w="3261" w:type="dxa"/>
            <w:tcBorders>
              <w:top w:val="nil"/>
              <w:left w:val="nil"/>
              <w:bottom w:val="single" w:sz="4" w:space="0" w:color="auto"/>
              <w:right w:val="single" w:sz="4" w:space="0" w:color="auto"/>
            </w:tcBorders>
            <w:noWrap/>
            <w:vAlign w:val="center"/>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1060103001     0000  110</w:t>
            </w:r>
          </w:p>
        </w:tc>
        <w:tc>
          <w:tcPr>
            <w:tcW w:w="1275" w:type="dxa"/>
            <w:tcBorders>
              <w:top w:val="nil"/>
              <w:left w:val="nil"/>
              <w:bottom w:val="single" w:sz="4" w:space="0" w:color="auto"/>
              <w:right w:val="single" w:sz="4" w:space="0" w:color="auto"/>
            </w:tcBorders>
            <w:noWrap/>
            <w:vAlign w:val="bottom"/>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4"/>
                <w:szCs w:val="24"/>
                <w:lang w:eastAsia="ru-RU"/>
              </w:rPr>
              <w:t>60,0</w:t>
            </w:r>
          </w:p>
        </w:tc>
      </w:tr>
      <w:tr w:rsidR="00C4743D" w:rsidRPr="00C4743D" w:rsidTr="00C37639">
        <w:tblPrEx>
          <w:jc w:val="left"/>
          <w:tblLook w:val="0000" w:firstRow="0" w:lastRow="0" w:firstColumn="0" w:lastColumn="0" w:noHBand="0" w:noVBand="0"/>
        </w:tblPrEx>
        <w:trPr>
          <w:gridAfter w:val="1"/>
          <w:wAfter w:w="142" w:type="dxa"/>
          <w:trHeight w:val="292"/>
        </w:trPr>
        <w:tc>
          <w:tcPr>
            <w:tcW w:w="6096" w:type="dxa"/>
            <w:gridSpan w:val="3"/>
            <w:tcBorders>
              <w:top w:val="nil"/>
              <w:left w:val="single" w:sz="4" w:space="0" w:color="auto"/>
              <w:bottom w:val="single" w:sz="4" w:space="0" w:color="auto"/>
              <w:right w:val="single" w:sz="4" w:space="0" w:color="auto"/>
            </w:tcBorders>
          </w:tcPr>
          <w:p w:rsidR="00C4743D" w:rsidRPr="00C4743D" w:rsidRDefault="00C4743D" w:rsidP="00C4743D">
            <w:pPr>
              <w:spacing w:after="0" w:line="240" w:lineRule="auto"/>
              <w:jc w:val="both"/>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Земельный налог</w:t>
            </w:r>
          </w:p>
        </w:tc>
        <w:tc>
          <w:tcPr>
            <w:tcW w:w="3261" w:type="dxa"/>
            <w:tcBorders>
              <w:top w:val="nil"/>
              <w:left w:val="nil"/>
              <w:bottom w:val="single" w:sz="4" w:space="0" w:color="auto"/>
              <w:right w:val="single" w:sz="4" w:space="0" w:color="auto"/>
            </w:tcBorders>
            <w:noWrap/>
            <w:vAlign w:val="center"/>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1060600000   0000  110</w:t>
            </w:r>
          </w:p>
        </w:tc>
        <w:tc>
          <w:tcPr>
            <w:tcW w:w="1275" w:type="dxa"/>
            <w:tcBorders>
              <w:top w:val="nil"/>
              <w:left w:val="nil"/>
              <w:bottom w:val="single" w:sz="4" w:space="0" w:color="auto"/>
              <w:right w:val="single" w:sz="4" w:space="0" w:color="auto"/>
            </w:tcBorders>
            <w:noWrap/>
            <w:vAlign w:val="bottom"/>
          </w:tcPr>
          <w:p w:rsidR="00C4743D" w:rsidRPr="00C4743D" w:rsidRDefault="00C4743D" w:rsidP="00C4743D">
            <w:pPr>
              <w:spacing w:after="0" w:line="240" w:lineRule="auto"/>
              <w:jc w:val="center"/>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299,0</w:t>
            </w:r>
          </w:p>
        </w:tc>
      </w:tr>
      <w:tr w:rsidR="00C4743D" w:rsidRPr="00C4743D" w:rsidTr="00C37639">
        <w:tblPrEx>
          <w:jc w:val="left"/>
          <w:tblLook w:val="0000" w:firstRow="0" w:lastRow="0" w:firstColumn="0" w:lastColumn="0" w:noHBand="0" w:noVBand="0"/>
        </w:tblPrEx>
        <w:trPr>
          <w:gridAfter w:val="1"/>
          <w:wAfter w:w="142" w:type="dxa"/>
          <w:trHeight w:val="292"/>
        </w:trPr>
        <w:tc>
          <w:tcPr>
            <w:tcW w:w="6096" w:type="dxa"/>
            <w:gridSpan w:val="3"/>
            <w:tcBorders>
              <w:top w:val="single" w:sz="4" w:space="0" w:color="auto"/>
              <w:left w:val="single" w:sz="4" w:space="0" w:color="auto"/>
              <w:bottom w:val="single" w:sz="4" w:space="0" w:color="auto"/>
              <w:right w:val="single" w:sz="4" w:space="0" w:color="auto"/>
            </w:tcBorders>
          </w:tcPr>
          <w:p w:rsidR="00C4743D" w:rsidRPr="00C4743D" w:rsidRDefault="00C4743D" w:rsidP="00C4743D">
            <w:pPr>
              <w:spacing w:after="0" w:line="240" w:lineRule="auto"/>
              <w:jc w:val="both"/>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Земельный налог с организаций</w:t>
            </w:r>
          </w:p>
        </w:tc>
        <w:tc>
          <w:tcPr>
            <w:tcW w:w="3261" w:type="dxa"/>
            <w:tcBorders>
              <w:top w:val="single" w:sz="4" w:space="0" w:color="auto"/>
              <w:left w:val="single" w:sz="4" w:space="0" w:color="auto"/>
              <w:bottom w:val="single" w:sz="4" w:space="0" w:color="auto"/>
              <w:right w:val="single" w:sz="4" w:space="0" w:color="auto"/>
            </w:tcBorders>
            <w:noWrap/>
            <w:vAlign w:val="center"/>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1060603000   0000  110</w:t>
            </w:r>
          </w:p>
        </w:tc>
        <w:tc>
          <w:tcPr>
            <w:tcW w:w="1275" w:type="dxa"/>
            <w:tcBorders>
              <w:top w:val="single" w:sz="4" w:space="0" w:color="auto"/>
              <w:left w:val="single" w:sz="4" w:space="0" w:color="auto"/>
              <w:bottom w:val="single" w:sz="4" w:space="0" w:color="auto"/>
              <w:right w:val="single" w:sz="4" w:space="0" w:color="auto"/>
            </w:tcBorders>
            <w:noWrap/>
            <w:vAlign w:val="bottom"/>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4"/>
                <w:szCs w:val="24"/>
                <w:lang w:eastAsia="ru-RU"/>
              </w:rPr>
              <w:t>39,0</w:t>
            </w:r>
          </w:p>
        </w:tc>
      </w:tr>
      <w:tr w:rsidR="00C4743D" w:rsidRPr="00C4743D" w:rsidTr="00C37639">
        <w:tblPrEx>
          <w:jc w:val="left"/>
          <w:tblLook w:val="0000" w:firstRow="0" w:lastRow="0" w:firstColumn="0" w:lastColumn="0" w:noHBand="0" w:noVBand="0"/>
        </w:tblPrEx>
        <w:trPr>
          <w:gridAfter w:val="1"/>
          <w:wAfter w:w="142" w:type="dxa"/>
          <w:trHeight w:val="292"/>
        </w:trPr>
        <w:tc>
          <w:tcPr>
            <w:tcW w:w="6096" w:type="dxa"/>
            <w:gridSpan w:val="3"/>
            <w:tcBorders>
              <w:top w:val="single" w:sz="4" w:space="0" w:color="auto"/>
              <w:left w:val="single" w:sz="4" w:space="0" w:color="auto"/>
              <w:bottom w:val="single" w:sz="4" w:space="0" w:color="auto"/>
              <w:right w:val="single" w:sz="4" w:space="0" w:color="auto"/>
            </w:tcBorders>
          </w:tcPr>
          <w:p w:rsidR="00C4743D" w:rsidRPr="00C4743D" w:rsidRDefault="00C4743D" w:rsidP="00C4743D">
            <w:pPr>
              <w:spacing w:after="0" w:line="240" w:lineRule="auto"/>
              <w:jc w:val="both"/>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lastRenderedPageBreak/>
              <w:t>Земельный налог с организаций, обладающих земельным участком, расположенным в границах сельских поселений</w:t>
            </w:r>
          </w:p>
        </w:tc>
        <w:tc>
          <w:tcPr>
            <w:tcW w:w="3261" w:type="dxa"/>
            <w:tcBorders>
              <w:top w:val="single" w:sz="4" w:space="0" w:color="auto"/>
              <w:left w:val="nil"/>
              <w:bottom w:val="single" w:sz="4" w:space="0" w:color="auto"/>
              <w:right w:val="single" w:sz="4" w:space="0" w:color="auto"/>
            </w:tcBorders>
            <w:noWrap/>
            <w:vAlign w:val="center"/>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1060603310   0000  110</w:t>
            </w:r>
          </w:p>
        </w:tc>
        <w:tc>
          <w:tcPr>
            <w:tcW w:w="1275" w:type="dxa"/>
            <w:tcBorders>
              <w:top w:val="single" w:sz="4" w:space="0" w:color="auto"/>
              <w:left w:val="nil"/>
              <w:bottom w:val="single" w:sz="4" w:space="0" w:color="auto"/>
              <w:right w:val="single" w:sz="4" w:space="0" w:color="auto"/>
            </w:tcBorders>
            <w:noWrap/>
            <w:vAlign w:val="bottom"/>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4"/>
                <w:szCs w:val="24"/>
                <w:lang w:eastAsia="ru-RU"/>
              </w:rPr>
              <w:t>39,0</w:t>
            </w:r>
          </w:p>
        </w:tc>
      </w:tr>
      <w:tr w:rsidR="00C4743D" w:rsidRPr="00C4743D" w:rsidTr="00C37639">
        <w:tblPrEx>
          <w:jc w:val="left"/>
          <w:tblLook w:val="0000" w:firstRow="0" w:lastRow="0" w:firstColumn="0" w:lastColumn="0" w:noHBand="0" w:noVBand="0"/>
        </w:tblPrEx>
        <w:trPr>
          <w:gridAfter w:val="1"/>
          <w:wAfter w:w="142" w:type="dxa"/>
          <w:trHeight w:val="292"/>
        </w:trPr>
        <w:tc>
          <w:tcPr>
            <w:tcW w:w="6096" w:type="dxa"/>
            <w:gridSpan w:val="3"/>
            <w:tcBorders>
              <w:top w:val="single" w:sz="4" w:space="0" w:color="auto"/>
              <w:left w:val="single" w:sz="4" w:space="0" w:color="auto"/>
              <w:bottom w:val="single" w:sz="4" w:space="0" w:color="auto"/>
              <w:right w:val="single" w:sz="4" w:space="0" w:color="auto"/>
            </w:tcBorders>
          </w:tcPr>
          <w:p w:rsidR="00C4743D" w:rsidRPr="00C4743D" w:rsidRDefault="00C4743D" w:rsidP="00C4743D">
            <w:pPr>
              <w:spacing w:after="0" w:line="240" w:lineRule="auto"/>
              <w:jc w:val="both"/>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Земельный налог с физических лиц</w:t>
            </w:r>
          </w:p>
        </w:tc>
        <w:tc>
          <w:tcPr>
            <w:tcW w:w="3261" w:type="dxa"/>
            <w:tcBorders>
              <w:top w:val="single" w:sz="4" w:space="0" w:color="auto"/>
              <w:left w:val="nil"/>
              <w:bottom w:val="single" w:sz="4" w:space="0" w:color="auto"/>
              <w:right w:val="single" w:sz="4" w:space="0" w:color="auto"/>
            </w:tcBorders>
            <w:noWrap/>
            <w:vAlign w:val="center"/>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1060604000   0000  110</w:t>
            </w:r>
          </w:p>
        </w:tc>
        <w:tc>
          <w:tcPr>
            <w:tcW w:w="1275" w:type="dxa"/>
            <w:tcBorders>
              <w:top w:val="single" w:sz="4" w:space="0" w:color="auto"/>
              <w:left w:val="nil"/>
              <w:bottom w:val="single" w:sz="4" w:space="0" w:color="auto"/>
              <w:right w:val="single" w:sz="4" w:space="0" w:color="auto"/>
            </w:tcBorders>
            <w:noWrap/>
            <w:vAlign w:val="bottom"/>
          </w:tcPr>
          <w:p w:rsidR="00C4743D" w:rsidRPr="00C4743D" w:rsidRDefault="00C4743D" w:rsidP="00C4743D">
            <w:pPr>
              <w:spacing w:after="0" w:line="240" w:lineRule="auto"/>
              <w:jc w:val="center"/>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260,0</w:t>
            </w:r>
          </w:p>
        </w:tc>
      </w:tr>
      <w:tr w:rsidR="00C4743D" w:rsidRPr="00C4743D" w:rsidTr="00C37639">
        <w:tblPrEx>
          <w:jc w:val="left"/>
          <w:tblLook w:val="0000" w:firstRow="0" w:lastRow="0" w:firstColumn="0" w:lastColumn="0" w:noHBand="0" w:noVBand="0"/>
        </w:tblPrEx>
        <w:trPr>
          <w:gridAfter w:val="1"/>
          <w:wAfter w:w="142" w:type="dxa"/>
          <w:trHeight w:val="292"/>
        </w:trPr>
        <w:tc>
          <w:tcPr>
            <w:tcW w:w="6096" w:type="dxa"/>
            <w:gridSpan w:val="3"/>
            <w:tcBorders>
              <w:top w:val="single" w:sz="4" w:space="0" w:color="auto"/>
              <w:left w:val="single" w:sz="4" w:space="0" w:color="auto"/>
              <w:bottom w:val="single" w:sz="4" w:space="0" w:color="auto"/>
              <w:right w:val="single" w:sz="4" w:space="0" w:color="auto"/>
            </w:tcBorders>
          </w:tcPr>
          <w:p w:rsidR="00C4743D" w:rsidRPr="00C4743D" w:rsidRDefault="00C4743D" w:rsidP="00C4743D">
            <w:pPr>
              <w:spacing w:after="0" w:line="240" w:lineRule="auto"/>
              <w:jc w:val="both"/>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Земельный налог с физических, обладающих земельным участком, расположенным в границах сельских поселений</w:t>
            </w:r>
          </w:p>
        </w:tc>
        <w:tc>
          <w:tcPr>
            <w:tcW w:w="3261" w:type="dxa"/>
            <w:tcBorders>
              <w:top w:val="single" w:sz="4" w:space="0" w:color="auto"/>
              <w:left w:val="nil"/>
              <w:bottom w:val="single" w:sz="4" w:space="0" w:color="auto"/>
              <w:right w:val="single" w:sz="4" w:space="0" w:color="auto"/>
            </w:tcBorders>
            <w:noWrap/>
            <w:vAlign w:val="center"/>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1060604310   0000  110</w:t>
            </w:r>
          </w:p>
        </w:tc>
        <w:tc>
          <w:tcPr>
            <w:tcW w:w="1275" w:type="dxa"/>
            <w:tcBorders>
              <w:top w:val="single" w:sz="4" w:space="0" w:color="auto"/>
              <w:left w:val="nil"/>
              <w:bottom w:val="single" w:sz="4" w:space="0" w:color="auto"/>
              <w:right w:val="single" w:sz="4" w:space="0" w:color="auto"/>
            </w:tcBorders>
            <w:noWrap/>
            <w:vAlign w:val="bottom"/>
          </w:tcPr>
          <w:p w:rsidR="00C4743D" w:rsidRPr="00C4743D" w:rsidRDefault="00C4743D" w:rsidP="00C4743D">
            <w:pPr>
              <w:spacing w:after="0" w:line="240" w:lineRule="auto"/>
              <w:jc w:val="center"/>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260,0</w:t>
            </w:r>
          </w:p>
        </w:tc>
      </w:tr>
      <w:tr w:rsidR="00C4743D" w:rsidRPr="00C4743D" w:rsidTr="00C37639">
        <w:tblPrEx>
          <w:jc w:val="left"/>
          <w:tblLook w:val="0000" w:firstRow="0" w:lastRow="0" w:firstColumn="0" w:lastColumn="0" w:noHBand="0" w:noVBand="0"/>
        </w:tblPrEx>
        <w:trPr>
          <w:gridAfter w:val="1"/>
          <w:wAfter w:w="142" w:type="dxa"/>
          <w:trHeight w:val="292"/>
        </w:trPr>
        <w:tc>
          <w:tcPr>
            <w:tcW w:w="6096" w:type="dxa"/>
            <w:gridSpan w:val="3"/>
            <w:tcBorders>
              <w:top w:val="nil"/>
              <w:left w:val="single" w:sz="4" w:space="0" w:color="auto"/>
              <w:bottom w:val="single" w:sz="4" w:space="0" w:color="auto"/>
              <w:right w:val="single" w:sz="4" w:space="0" w:color="auto"/>
            </w:tcBorders>
          </w:tcPr>
          <w:p w:rsidR="00C4743D" w:rsidRPr="00C4743D" w:rsidRDefault="00C4743D" w:rsidP="00C4743D">
            <w:pPr>
              <w:spacing w:after="0" w:line="240" w:lineRule="auto"/>
              <w:jc w:val="both"/>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4"/>
                <w:szCs w:val="24"/>
                <w:lang w:eastAsia="ru-RU"/>
              </w:rPr>
              <w:t>ГОСУДАРСТВЕННАЯ ПОШЛИНА</w:t>
            </w:r>
          </w:p>
        </w:tc>
        <w:tc>
          <w:tcPr>
            <w:tcW w:w="3261" w:type="dxa"/>
            <w:tcBorders>
              <w:top w:val="nil"/>
              <w:left w:val="nil"/>
              <w:bottom w:val="single" w:sz="4" w:space="0" w:color="auto"/>
              <w:right w:val="single" w:sz="4" w:space="0" w:color="auto"/>
            </w:tcBorders>
            <w:noWrap/>
          </w:tcPr>
          <w:p w:rsidR="00C4743D" w:rsidRPr="00C4743D" w:rsidRDefault="00C4743D" w:rsidP="00C4743D">
            <w:pPr>
              <w:spacing w:after="0" w:line="240" w:lineRule="auto"/>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8"/>
                <w:szCs w:val="24"/>
                <w:lang w:eastAsia="ru-RU"/>
              </w:rPr>
              <w:t xml:space="preserve">1080000000     0000  000    </w:t>
            </w:r>
          </w:p>
        </w:tc>
        <w:tc>
          <w:tcPr>
            <w:tcW w:w="1275" w:type="dxa"/>
            <w:tcBorders>
              <w:top w:val="nil"/>
              <w:left w:val="nil"/>
              <w:bottom w:val="single" w:sz="4" w:space="0" w:color="auto"/>
              <w:right w:val="single" w:sz="4" w:space="0" w:color="auto"/>
            </w:tcBorders>
            <w:noWrap/>
            <w:vAlign w:val="bottom"/>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4"/>
                <w:szCs w:val="24"/>
                <w:lang w:eastAsia="ru-RU"/>
              </w:rPr>
              <w:t>8,0</w:t>
            </w:r>
          </w:p>
        </w:tc>
      </w:tr>
      <w:tr w:rsidR="00C4743D" w:rsidRPr="00C4743D" w:rsidTr="00C37639">
        <w:tblPrEx>
          <w:jc w:val="left"/>
          <w:tblLook w:val="0000" w:firstRow="0" w:lastRow="0" w:firstColumn="0" w:lastColumn="0" w:noHBand="0" w:noVBand="0"/>
        </w:tblPrEx>
        <w:trPr>
          <w:gridAfter w:val="1"/>
          <w:wAfter w:w="142" w:type="dxa"/>
          <w:trHeight w:val="848"/>
        </w:trPr>
        <w:tc>
          <w:tcPr>
            <w:tcW w:w="6096" w:type="dxa"/>
            <w:gridSpan w:val="3"/>
            <w:tcBorders>
              <w:top w:val="single" w:sz="4" w:space="0" w:color="auto"/>
              <w:left w:val="single" w:sz="4" w:space="0" w:color="auto"/>
              <w:bottom w:val="single" w:sz="4" w:space="0" w:color="auto"/>
              <w:right w:val="single" w:sz="4" w:space="0" w:color="auto"/>
            </w:tcBorders>
          </w:tcPr>
          <w:p w:rsidR="00C4743D" w:rsidRPr="00C4743D" w:rsidRDefault="00C4743D" w:rsidP="00C4743D">
            <w:pPr>
              <w:spacing w:after="0" w:line="240" w:lineRule="auto"/>
              <w:jc w:val="both"/>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261" w:type="dxa"/>
            <w:tcBorders>
              <w:top w:val="single" w:sz="4" w:space="0" w:color="auto"/>
              <w:left w:val="nil"/>
              <w:bottom w:val="single" w:sz="4" w:space="0" w:color="auto"/>
              <w:right w:val="single" w:sz="4" w:space="0" w:color="auto"/>
            </w:tcBorders>
            <w:noWrap/>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p>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1080400001    0000 110</w:t>
            </w:r>
          </w:p>
        </w:tc>
        <w:tc>
          <w:tcPr>
            <w:tcW w:w="1275" w:type="dxa"/>
            <w:tcBorders>
              <w:top w:val="single" w:sz="4" w:space="0" w:color="auto"/>
              <w:left w:val="nil"/>
              <w:bottom w:val="single" w:sz="4" w:space="0" w:color="auto"/>
              <w:right w:val="single" w:sz="4" w:space="0" w:color="auto"/>
            </w:tcBorders>
            <w:noWrap/>
            <w:vAlign w:val="bottom"/>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4"/>
                <w:szCs w:val="24"/>
                <w:lang w:eastAsia="ru-RU"/>
              </w:rPr>
              <w:t>8,0</w:t>
            </w:r>
          </w:p>
        </w:tc>
      </w:tr>
      <w:tr w:rsidR="00C4743D" w:rsidRPr="00C4743D" w:rsidTr="00C37639">
        <w:tblPrEx>
          <w:jc w:val="left"/>
          <w:tblLook w:val="0000" w:firstRow="0" w:lastRow="0" w:firstColumn="0" w:lastColumn="0" w:noHBand="0" w:noVBand="0"/>
        </w:tblPrEx>
        <w:trPr>
          <w:gridAfter w:val="1"/>
          <w:wAfter w:w="142" w:type="dxa"/>
          <w:trHeight w:val="848"/>
        </w:trPr>
        <w:tc>
          <w:tcPr>
            <w:tcW w:w="6096" w:type="dxa"/>
            <w:gridSpan w:val="3"/>
            <w:tcBorders>
              <w:top w:val="single" w:sz="4" w:space="0" w:color="auto"/>
              <w:left w:val="single" w:sz="4" w:space="0" w:color="auto"/>
              <w:bottom w:val="single" w:sz="4" w:space="0" w:color="auto"/>
              <w:right w:val="single" w:sz="4" w:space="0" w:color="auto"/>
            </w:tcBorders>
          </w:tcPr>
          <w:p w:rsidR="00C4743D" w:rsidRPr="00C4743D" w:rsidRDefault="00C4743D" w:rsidP="00C4743D">
            <w:pPr>
              <w:spacing w:after="0" w:line="240" w:lineRule="auto"/>
              <w:jc w:val="both"/>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261" w:type="dxa"/>
            <w:tcBorders>
              <w:top w:val="single" w:sz="4" w:space="0" w:color="auto"/>
              <w:left w:val="nil"/>
              <w:bottom w:val="single" w:sz="4" w:space="0" w:color="auto"/>
              <w:right w:val="single" w:sz="4" w:space="0" w:color="auto"/>
            </w:tcBorders>
            <w:noWrap/>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p>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 xml:space="preserve">1080402001    0000 110 </w:t>
            </w:r>
          </w:p>
        </w:tc>
        <w:tc>
          <w:tcPr>
            <w:tcW w:w="1275" w:type="dxa"/>
            <w:tcBorders>
              <w:top w:val="single" w:sz="4" w:space="0" w:color="auto"/>
              <w:left w:val="nil"/>
              <w:bottom w:val="single" w:sz="4" w:space="0" w:color="auto"/>
              <w:right w:val="single" w:sz="4" w:space="0" w:color="auto"/>
            </w:tcBorders>
            <w:noWrap/>
            <w:vAlign w:val="bottom"/>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4"/>
                <w:szCs w:val="24"/>
                <w:lang w:eastAsia="ru-RU"/>
              </w:rPr>
              <w:t>8,0</w:t>
            </w:r>
          </w:p>
        </w:tc>
      </w:tr>
      <w:tr w:rsidR="00C4743D" w:rsidRPr="00C4743D" w:rsidTr="00C37639">
        <w:tblPrEx>
          <w:jc w:val="left"/>
          <w:tblLook w:val="0000" w:firstRow="0" w:lastRow="0" w:firstColumn="0" w:lastColumn="0" w:noHBand="0" w:noVBand="0"/>
        </w:tblPrEx>
        <w:trPr>
          <w:gridAfter w:val="1"/>
          <w:wAfter w:w="142" w:type="dxa"/>
          <w:trHeight w:val="465"/>
        </w:trPr>
        <w:tc>
          <w:tcPr>
            <w:tcW w:w="6096" w:type="dxa"/>
            <w:gridSpan w:val="3"/>
            <w:tcBorders>
              <w:top w:val="single" w:sz="4" w:space="0" w:color="auto"/>
              <w:left w:val="single" w:sz="4" w:space="0" w:color="auto"/>
              <w:bottom w:val="single" w:sz="4" w:space="0" w:color="auto"/>
              <w:right w:val="single" w:sz="4" w:space="0" w:color="auto"/>
            </w:tcBorders>
          </w:tcPr>
          <w:p w:rsidR="00C4743D" w:rsidRPr="00C4743D" w:rsidRDefault="00C4743D" w:rsidP="00C4743D">
            <w:pPr>
              <w:spacing w:after="0" w:line="240" w:lineRule="auto"/>
              <w:jc w:val="both"/>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4"/>
                <w:szCs w:val="24"/>
                <w:lang w:eastAsia="ru-RU"/>
              </w:rPr>
              <w:t>ДОХОДЫ ОТ ИСПОЛЬЗОВАНИЯ ИМУЩЕСТВА, НАХОДЯЩЕГОСЯ В ГОСУДАРСТВЕННОЙ И МУНИЦИПАЛЬНОЙ СОБСТВЕННОСТИ</w:t>
            </w:r>
          </w:p>
        </w:tc>
        <w:tc>
          <w:tcPr>
            <w:tcW w:w="3261" w:type="dxa"/>
            <w:tcBorders>
              <w:top w:val="single" w:sz="4" w:space="0" w:color="auto"/>
              <w:left w:val="nil"/>
              <w:bottom w:val="single" w:sz="4" w:space="0" w:color="auto"/>
              <w:right w:val="single" w:sz="4" w:space="0" w:color="auto"/>
            </w:tcBorders>
            <w:noWrap/>
          </w:tcPr>
          <w:p w:rsidR="00C4743D" w:rsidRPr="00C4743D" w:rsidRDefault="00C4743D" w:rsidP="00C4743D">
            <w:pPr>
              <w:spacing w:after="0" w:line="240" w:lineRule="auto"/>
              <w:rPr>
                <w:rFonts w:ascii="Times New Roman" w:eastAsia="Times New Roman" w:hAnsi="Times New Roman" w:cs="Times New Roman"/>
                <w:b/>
                <w:sz w:val="28"/>
                <w:szCs w:val="24"/>
                <w:lang w:eastAsia="ru-RU"/>
              </w:rPr>
            </w:pPr>
            <w:r w:rsidRPr="00C4743D">
              <w:rPr>
                <w:rFonts w:ascii="Times New Roman" w:eastAsia="Times New Roman" w:hAnsi="Times New Roman" w:cs="Times New Roman"/>
                <w:b/>
                <w:sz w:val="28"/>
                <w:szCs w:val="24"/>
                <w:lang w:eastAsia="ru-RU"/>
              </w:rPr>
              <w:t>1110000000     0000  000</w:t>
            </w:r>
          </w:p>
        </w:tc>
        <w:tc>
          <w:tcPr>
            <w:tcW w:w="1275" w:type="dxa"/>
            <w:tcBorders>
              <w:top w:val="single" w:sz="4" w:space="0" w:color="auto"/>
              <w:left w:val="nil"/>
              <w:bottom w:val="single" w:sz="4" w:space="0" w:color="auto"/>
              <w:right w:val="single" w:sz="4" w:space="0" w:color="auto"/>
            </w:tcBorders>
            <w:noWrap/>
            <w:vAlign w:val="bottom"/>
          </w:tcPr>
          <w:p w:rsidR="00C4743D" w:rsidRPr="00C4743D" w:rsidRDefault="00C4743D" w:rsidP="00C4743D">
            <w:pPr>
              <w:spacing w:after="0" w:line="240" w:lineRule="auto"/>
              <w:jc w:val="center"/>
              <w:rPr>
                <w:rFonts w:ascii="Times New Roman" w:eastAsia="Times New Roman" w:hAnsi="Times New Roman" w:cs="Times New Roman"/>
                <w:b/>
                <w:sz w:val="28"/>
                <w:szCs w:val="28"/>
                <w:lang w:eastAsia="ru-RU"/>
              </w:rPr>
            </w:pPr>
            <w:r w:rsidRPr="00C4743D">
              <w:rPr>
                <w:rFonts w:ascii="Times New Roman" w:eastAsia="Times New Roman" w:hAnsi="Times New Roman" w:cs="Times New Roman"/>
                <w:b/>
                <w:sz w:val="28"/>
                <w:szCs w:val="28"/>
                <w:lang w:eastAsia="ru-RU"/>
              </w:rPr>
              <w:t>17,5</w:t>
            </w:r>
          </w:p>
        </w:tc>
      </w:tr>
      <w:tr w:rsidR="00C4743D" w:rsidRPr="00C4743D" w:rsidTr="00C37639">
        <w:tblPrEx>
          <w:jc w:val="left"/>
          <w:tblLook w:val="0000" w:firstRow="0" w:lastRow="0" w:firstColumn="0" w:lastColumn="0" w:noHBand="0" w:noVBand="0"/>
        </w:tblPrEx>
        <w:trPr>
          <w:gridAfter w:val="1"/>
          <w:wAfter w:w="142" w:type="dxa"/>
          <w:trHeight w:val="363"/>
        </w:trPr>
        <w:tc>
          <w:tcPr>
            <w:tcW w:w="6096" w:type="dxa"/>
            <w:gridSpan w:val="3"/>
            <w:tcBorders>
              <w:top w:val="single" w:sz="4" w:space="0" w:color="auto"/>
              <w:left w:val="single" w:sz="4" w:space="0" w:color="auto"/>
              <w:bottom w:val="single" w:sz="4" w:space="0" w:color="auto"/>
              <w:right w:val="single" w:sz="4" w:space="0" w:color="auto"/>
            </w:tcBorders>
          </w:tcPr>
          <w:p w:rsidR="00C4743D" w:rsidRPr="00C4743D" w:rsidRDefault="00C4743D" w:rsidP="00C4743D">
            <w:pPr>
              <w:spacing w:after="0" w:line="240" w:lineRule="auto"/>
              <w:jc w:val="both"/>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Доходы в аренду имущества ,находящегося в оперативном управлении органов государственной власти, органов местного самоуправления,  фондов государственных внебюджетных учреждений</w:t>
            </w:r>
          </w:p>
        </w:tc>
        <w:tc>
          <w:tcPr>
            <w:tcW w:w="3261" w:type="dxa"/>
            <w:tcBorders>
              <w:top w:val="single" w:sz="4" w:space="0" w:color="auto"/>
              <w:left w:val="nil"/>
              <w:bottom w:val="single" w:sz="4" w:space="0" w:color="auto"/>
              <w:right w:val="single" w:sz="4" w:space="0" w:color="auto"/>
            </w:tcBorders>
            <w:noWrap/>
          </w:tcPr>
          <w:p w:rsidR="00C4743D" w:rsidRPr="00C4743D" w:rsidRDefault="00C4743D" w:rsidP="00C4743D">
            <w:pPr>
              <w:spacing w:after="0" w:line="240" w:lineRule="auto"/>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1110503510  0000  120</w:t>
            </w:r>
          </w:p>
        </w:tc>
        <w:tc>
          <w:tcPr>
            <w:tcW w:w="1275" w:type="dxa"/>
            <w:tcBorders>
              <w:top w:val="single" w:sz="4" w:space="0" w:color="auto"/>
              <w:left w:val="nil"/>
              <w:bottom w:val="single" w:sz="4" w:space="0" w:color="auto"/>
              <w:right w:val="single" w:sz="4" w:space="0" w:color="auto"/>
            </w:tcBorders>
            <w:noWrap/>
            <w:vAlign w:val="bottom"/>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17,5</w:t>
            </w:r>
          </w:p>
        </w:tc>
      </w:tr>
      <w:tr w:rsidR="00C4743D" w:rsidRPr="00C4743D" w:rsidTr="00C37639">
        <w:tblPrEx>
          <w:jc w:val="left"/>
          <w:tblLook w:val="0000" w:firstRow="0" w:lastRow="0" w:firstColumn="0" w:lastColumn="0" w:noHBand="0" w:noVBand="0"/>
        </w:tblPrEx>
        <w:trPr>
          <w:gridAfter w:val="1"/>
          <w:wAfter w:w="142" w:type="dxa"/>
          <w:trHeight w:val="363"/>
        </w:trPr>
        <w:tc>
          <w:tcPr>
            <w:tcW w:w="6096" w:type="dxa"/>
            <w:gridSpan w:val="3"/>
            <w:tcBorders>
              <w:top w:val="single" w:sz="4" w:space="0" w:color="auto"/>
              <w:left w:val="single" w:sz="4" w:space="0" w:color="auto"/>
              <w:bottom w:val="single" w:sz="4" w:space="0" w:color="auto"/>
              <w:right w:val="single" w:sz="4" w:space="0" w:color="auto"/>
            </w:tcBorders>
          </w:tcPr>
          <w:p w:rsidR="00C4743D" w:rsidRPr="00C4743D" w:rsidRDefault="00C4743D" w:rsidP="00C4743D">
            <w:pPr>
              <w:spacing w:after="0" w:line="240" w:lineRule="auto"/>
              <w:rPr>
                <w:rFonts w:ascii="Times New Roman" w:eastAsia="Times New Roman" w:hAnsi="Times New Roman" w:cs="Times New Roman"/>
                <w:sz w:val="28"/>
                <w:szCs w:val="24"/>
                <w:lang w:eastAsia="ru-RU"/>
              </w:rPr>
            </w:pPr>
            <w:r w:rsidRPr="00C4743D">
              <w:rPr>
                <w:rFonts w:ascii="Times New Roman" w:eastAsia="Times New Roman" w:hAnsi="Times New Roman" w:cs="Times New Roman"/>
                <w:b/>
                <w:sz w:val="28"/>
                <w:szCs w:val="24"/>
                <w:lang w:eastAsia="ru-RU"/>
              </w:rPr>
              <w:t>ДОХОДЫ ОТ ПРОДАЖИ МАТЕРИАЛЬНЫХ И НЕМАТЕРИАЛЬНЫХ АКТИВОВ</w:t>
            </w:r>
          </w:p>
        </w:tc>
        <w:tc>
          <w:tcPr>
            <w:tcW w:w="3261" w:type="dxa"/>
            <w:tcBorders>
              <w:top w:val="single" w:sz="4" w:space="0" w:color="auto"/>
              <w:left w:val="nil"/>
              <w:bottom w:val="single" w:sz="4" w:space="0" w:color="auto"/>
              <w:right w:val="single" w:sz="4" w:space="0" w:color="auto"/>
            </w:tcBorders>
            <w:noWrap/>
          </w:tcPr>
          <w:p w:rsidR="00C4743D" w:rsidRPr="00C4743D" w:rsidRDefault="00C4743D" w:rsidP="00C4743D">
            <w:pPr>
              <w:spacing w:after="0" w:line="240" w:lineRule="auto"/>
              <w:rPr>
                <w:rFonts w:ascii="Times New Roman" w:eastAsia="Times New Roman" w:hAnsi="Times New Roman" w:cs="Times New Roman"/>
                <w:b/>
                <w:sz w:val="28"/>
                <w:szCs w:val="24"/>
                <w:lang w:eastAsia="ru-RU"/>
              </w:rPr>
            </w:pPr>
            <w:r w:rsidRPr="00C4743D">
              <w:rPr>
                <w:rFonts w:ascii="Times New Roman" w:eastAsia="Times New Roman" w:hAnsi="Times New Roman" w:cs="Times New Roman"/>
                <w:b/>
                <w:sz w:val="28"/>
                <w:szCs w:val="24"/>
                <w:lang w:eastAsia="ru-RU"/>
              </w:rPr>
              <w:t>1140000000    0000   000</w:t>
            </w:r>
          </w:p>
        </w:tc>
        <w:tc>
          <w:tcPr>
            <w:tcW w:w="1275" w:type="dxa"/>
            <w:tcBorders>
              <w:top w:val="single" w:sz="4" w:space="0" w:color="auto"/>
              <w:left w:val="nil"/>
              <w:bottom w:val="single" w:sz="4" w:space="0" w:color="auto"/>
              <w:right w:val="single" w:sz="4" w:space="0" w:color="auto"/>
            </w:tcBorders>
            <w:noWrap/>
            <w:vAlign w:val="bottom"/>
          </w:tcPr>
          <w:p w:rsidR="00C4743D" w:rsidRPr="00C4743D" w:rsidRDefault="00C4743D" w:rsidP="00C4743D">
            <w:pPr>
              <w:spacing w:after="0" w:line="240" w:lineRule="auto"/>
              <w:jc w:val="center"/>
              <w:rPr>
                <w:rFonts w:ascii="Times New Roman" w:eastAsia="Times New Roman" w:hAnsi="Times New Roman" w:cs="Times New Roman"/>
                <w:b/>
                <w:sz w:val="28"/>
                <w:szCs w:val="28"/>
                <w:lang w:eastAsia="ru-RU"/>
              </w:rPr>
            </w:pPr>
            <w:r w:rsidRPr="00C4743D">
              <w:rPr>
                <w:rFonts w:ascii="Times New Roman" w:eastAsia="Times New Roman" w:hAnsi="Times New Roman" w:cs="Times New Roman"/>
                <w:b/>
                <w:sz w:val="28"/>
                <w:szCs w:val="28"/>
                <w:lang w:eastAsia="ru-RU"/>
              </w:rPr>
              <w:t>308,0</w:t>
            </w:r>
          </w:p>
        </w:tc>
      </w:tr>
      <w:tr w:rsidR="00C4743D" w:rsidRPr="00C4743D" w:rsidTr="00C37639">
        <w:tblPrEx>
          <w:jc w:val="left"/>
          <w:tblLook w:val="0000" w:firstRow="0" w:lastRow="0" w:firstColumn="0" w:lastColumn="0" w:noHBand="0" w:noVBand="0"/>
        </w:tblPrEx>
        <w:trPr>
          <w:gridAfter w:val="1"/>
          <w:wAfter w:w="142" w:type="dxa"/>
          <w:trHeight w:val="363"/>
        </w:trPr>
        <w:tc>
          <w:tcPr>
            <w:tcW w:w="6096" w:type="dxa"/>
            <w:gridSpan w:val="3"/>
            <w:tcBorders>
              <w:top w:val="single" w:sz="4" w:space="0" w:color="auto"/>
              <w:left w:val="single" w:sz="4" w:space="0" w:color="auto"/>
              <w:bottom w:val="single" w:sz="4" w:space="0" w:color="auto"/>
              <w:right w:val="single" w:sz="4" w:space="0" w:color="auto"/>
            </w:tcBorders>
          </w:tcPr>
          <w:p w:rsidR="00C4743D" w:rsidRPr="00C4743D" w:rsidRDefault="00C4743D" w:rsidP="00C4743D">
            <w:pPr>
              <w:spacing w:after="0" w:line="240" w:lineRule="auto"/>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C4743D" w:rsidRPr="00C4743D" w:rsidRDefault="00C4743D" w:rsidP="00C4743D">
            <w:pPr>
              <w:spacing w:after="0" w:line="240" w:lineRule="auto"/>
              <w:jc w:val="both"/>
              <w:rPr>
                <w:rFonts w:ascii="Times New Roman" w:eastAsia="Times New Roman" w:hAnsi="Times New Roman" w:cs="Times New Roman"/>
                <w:sz w:val="28"/>
                <w:szCs w:val="24"/>
                <w:lang w:eastAsia="ru-RU"/>
              </w:rPr>
            </w:pPr>
          </w:p>
        </w:tc>
        <w:tc>
          <w:tcPr>
            <w:tcW w:w="3261" w:type="dxa"/>
            <w:tcBorders>
              <w:top w:val="single" w:sz="4" w:space="0" w:color="auto"/>
              <w:left w:val="nil"/>
              <w:bottom w:val="single" w:sz="4" w:space="0" w:color="auto"/>
              <w:right w:val="single" w:sz="4" w:space="0" w:color="auto"/>
            </w:tcBorders>
            <w:noWrap/>
          </w:tcPr>
          <w:p w:rsidR="00C4743D" w:rsidRPr="00C4743D" w:rsidRDefault="00C4743D" w:rsidP="00C4743D">
            <w:pPr>
              <w:spacing w:after="0" w:line="240" w:lineRule="auto"/>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1140205310     0000   410</w:t>
            </w:r>
          </w:p>
        </w:tc>
        <w:tc>
          <w:tcPr>
            <w:tcW w:w="1275" w:type="dxa"/>
            <w:tcBorders>
              <w:top w:val="single" w:sz="4" w:space="0" w:color="auto"/>
              <w:left w:val="nil"/>
              <w:bottom w:val="single" w:sz="4" w:space="0" w:color="auto"/>
              <w:right w:val="single" w:sz="4" w:space="0" w:color="auto"/>
            </w:tcBorders>
            <w:noWrap/>
            <w:vAlign w:val="bottom"/>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238,0</w:t>
            </w:r>
          </w:p>
        </w:tc>
      </w:tr>
      <w:tr w:rsidR="00C4743D" w:rsidRPr="00C4743D" w:rsidTr="00C37639">
        <w:tblPrEx>
          <w:jc w:val="left"/>
          <w:tblLook w:val="0000" w:firstRow="0" w:lastRow="0" w:firstColumn="0" w:lastColumn="0" w:noHBand="0" w:noVBand="0"/>
        </w:tblPrEx>
        <w:trPr>
          <w:gridAfter w:val="1"/>
          <w:wAfter w:w="142" w:type="dxa"/>
          <w:trHeight w:val="1595"/>
        </w:trPr>
        <w:tc>
          <w:tcPr>
            <w:tcW w:w="6096" w:type="dxa"/>
            <w:gridSpan w:val="3"/>
            <w:tcBorders>
              <w:top w:val="single" w:sz="4" w:space="0" w:color="auto"/>
              <w:left w:val="single" w:sz="4" w:space="0" w:color="auto"/>
              <w:bottom w:val="single" w:sz="4" w:space="0" w:color="auto"/>
              <w:right w:val="single" w:sz="4" w:space="0" w:color="auto"/>
            </w:tcBorders>
          </w:tcPr>
          <w:p w:rsidR="00C4743D" w:rsidRPr="00C4743D" w:rsidRDefault="00C4743D" w:rsidP="00C4743D">
            <w:pPr>
              <w:spacing w:after="0" w:line="240" w:lineRule="auto"/>
              <w:jc w:val="both"/>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C4743D" w:rsidRPr="00C4743D" w:rsidRDefault="00C4743D" w:rsidP="00C4743D">
            <w:pPr>
              <w:spacing w:after="0" w:line="240" w:lineRule="auto"/>
              <w:jc w:val="both"/>
              <w:rPr>
                <w:rFonts w:ascii="Times New Roman" w:eastAsia="Times New Roman" w:hAnsi="Times New Roman" w:cs="Times New Roman"/>
                <w:sz w:val="28"/>
                <w:szCs w:val="24"/>
                <w:lang w:eastAsia="ru-RU"/>
              </w:rPr>
            </w:pPr>
          </w:p>
        </w:tc>
        <w:tc>
          <w:tcPr>
            <w:tcW w:w="3261" w:type="dxa"/>
            <w:tcBorders>
              <w:top w:val="single" w:sz="4" w:space="0" w:color="auto"/>
              <w:left w:val="nil"/>
              <w:bottom w:val="single" w:sz="4" w:space="0" w:color="auto"/>
              <w:right w:val="single" w:sz="4" w:space="0" w:color="auto"/>
            </w:tcBorders>
            <w:noWrap/>
          </w:tcPr>
          <w:p w:rsidR="00C4743D" w:rsidRPr="00C4743D" w:rsidRDefault="00C4743D" w:rsidP="00C4743D">
            <w:pPr>
              <w:spacing w:after="0" w:line="240" w:lineRule="auto"/>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1140602510    0000    430</w:t>
            </w:r>
          </w:p>
        </w:tc>
        <w:tc>
          <w:tcPr>
            <w:tcW w:w="1275" w:type="dxa"/>
            <w:tcBorders>
              <w:top w:val="single" w:sz="4" w:space="0" w:color="auto"/>
              <w:left w:val="nil"/>
              <w:bottom w:val="single" w:sz="4" w:space="0" w:color="auto"/>
              <w:right w:val="single" w:sz="4" w:space="0" w:color="auto"/>
            </w:tcBorders>
            <w:noWrap/>
            <w:vAlign w:val="bottom"/>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70,0</w:t>
            </w:r>
          </w:p>
        </w:tc>
      </w:tr>
      <w:tr w:rsidR="00C4743D" w:rsidRPr="00C4743D" w:rsidTr="00C37639">
        <w:tblPrEx>
          <w:jc w:val="left"/>
          <w:tblLook w:val="0000" w:firstRow="0" w:lastRow="0" w:firstColumn="0" w:lastColumn="0" w:noHBand="0" w:noVBand="0"/>
        </w:tblPrEx>
        <w:trPr>
          <w:gridAfter w:val="1"/>
          <w:wAfter w:w="142" w:type="dxa"/>
          <w:trHeight w:val="439"/>
        </w:trPr>
        <w:tc>
          <w:tcPr>
            <w:tcW w:w="6096" w:type="dxa"/>
            <w:gridSpan w:val="3"/>
            <w:tcBorders>
              <w:top w:val="single" w:sz="4" w:space="0" w:color="auto"/>
              <w:left w:val="single" w:sz="4" w:space="0" w:color="auto"/>
              <w:bottom w:val="single" w:sz="4" w:space="0" w:color="auto"/>
              <w:right w:val="single" w:sz="4" w:space="0" w:color="auto"/>
            </w:tcBorders>
          </w:tcPr>
          <w:p w:rsidR="00C4743D" w:rsidRPr="00C4743D" w:rsidRDefault="00C4743D" w:rsidP="00C4743D">
            <w:pPr>
              <w:spacing w:after="0" w:line="240" w:lineRule="auto"/>
              <w:ind w:firstLine="264"/>
              <w:jc w:val="both"/>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4"/>
                <w:szCs w:val="24"/>
                <w:lang w:eastAsia="ru-RU"/>
              </w:rPr>
              <w:t>БЕЗВОЗМЕЗДНЫЕ ПОСТУПЛЕНИЯ</w:t>
            </w:r>
          </w:p>
        </w:tc>
        <w:tc>
          <w:tcPr>
            <w:tcW w:w="3261" w:type="dxa"/>
            <w:tcBorders>
              <w:top w:val="single" w:sz="4" w:space="0" w:color="auto"/>
              <w:left w:val="nil"/>
              <w:bottom w:val="single" w:sz="4" w:space="0" w:color="auto"/>
              <w:right w:val="single" w:sz="4" w:space="0" w:color="auto"/>
            </w:tcBorders>
            <w:noWrap/>
          </w:tcPr>
          <w:p w:rsidR="00C4743D" w:rsidRPr="00C4743D" w:rsidRDefault="00C4743D" w:rsidP="00C4743D">
            <w:pPr>
              <w:spacing w:after="0" w:line="240" w:lineRule="auto"/>
              <w:ind w:firstLine="41"/>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8"/>
                <w:szCs w:val="24"/>
                <w:lang w:eastAsia="ru-RU"/>
              </w:rPr>
              <w:t xml:space="preserve">2000000000     0000  000     </w:t>
            </w:r>
          </w:p>
        </w:tc>
        <w:tc>
          <w:tcPr>
            <w:tcW w:w="1275" w:type="dxa"/>
            <w:tcBorders>
              <w:top w:val="single" w:sz="4" w:space="0" w:color="auto"/>
              <w:left w:val="nil"/>
              <w:bottom w:val="single" w:sz="4" w:space="0" w:color="auto"/>
              <w:right w:val="single" w:sz="4" w:space="0" w:color="auto"/>
            </w:tcBorders>
            <w:noWrap/>
            <w:vAlign w:val="bottom"/>
          </w:tcPr>
          <w:p w:rsidR="00C4743D" w:rsidRPr="00C4743D" w:rsidRDefault="00C4743D" w:rsidP="00C4743D">
            <w:pPr>
              <w:spacing w:after="0" w:line="240" w:lineRule="auto"/>
              <w:ind w:firstLine="168"/>
              <w:jc w:val="center"/>
              <w:rPr>
                <w:rFonts w:ascii="Times New Roman" w:eastAsia="Times New Roman" w:hAnsi="Times New Roman" w:cs="Times New Roman"/>
                <w:b/>
                <w:sz w:val="28"/>
                <w:szCs w:val="28"/>
                <w:lang w:eastAsia="ru-RU"/>
              </w:rPr>
            </w:pPr>
            <w:r w:rsidRPr="00C4743D">
              <w:rPr>
                <w:rFonts w:ascii="Times New Roman" w:eastAsia="Times New Roman" w:hAnsi="Times New Roman" w:cs="Times New Roman"/>
                <w:b/>
                <w:sz w:val="28"/>
                <w:szCs w:val="28"/>
                <w:lang w:eastAsia="ru-RU"/>
              </w:rPr>
              <w:t>1475,8</w:t>
            </w:r>
          </w:p>
        </w:tc>
      </w:tr>
      <w:tr w:rsidR="00C4743D" w:rsidRPr="00C4743D" w:rsidTr="00C37639">
        <w:tblPrEx>
          <w:jc w:val="left"/>
          <w:tblLook w:val="0000" w:firstRow="0" w:lastRow="0" w:firstColumn="0" w:lastColumn="0" w:noHBand="0" w:noVBand="0"/>
        </w:tblPrEx>
        <w:trPr>
          <w:gridAfter w:val="1"/>
          <w:wAfter w:w="142" w:type="dxa"/>
          <w:trHeight w:val="630"/>
        </w:trPr>
        <w:tc>
          <w:tcPr>
            <w:tcW w:w="6096" w:type="dxa"/>
            <w:gridSpan w:val="3"/>
            <w:tcBorders>
              <w:top w:val="nil"/>
              <w:left w:val="single" w:sz="4" w:space="0" w:color="auto"/>
              <w:bottom w:val="single" w:sz="4" w:space="0" w:color="auto"/>
              <w:right w:val="single" w:sz="4" w:space="0" w:color="auto"/>
            </w:tcBorders>
          </w:tcPr>
          <w:p w:rsidR="00C4743D" w:rsidRPr="00C4743D" w:rsidRDefault="00C4743D" w:rsidP="00C4743D">
            <w:pPr>
              <w:spacing w:after="0" w:line="240" w:lineRule="auto"/>
              <w:ind w:firstLine="264"/>
              <w:jc w:val="both"/>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4"/>
                <w:szCs w:val="24"/>
                <w:lang w:eastAsia="ru-RU"/>
              </w:rPr>
              <w:lastRenderedPageBreak/>
              <w:t>БЕЗВОЗМЕЗДНЫЕ ПОСТУПЛЕНИЯ ОТ ДРУГИХ БЮДЖЕТОВ БЮДЖЕТНОЙ СИСТЕМЫ РОССИЙСКОЙ ФЕДЕРАЦИИ</w:t>
            </w:r>
          </w:p>
        </w:tc>
        <w:tc>
          <w:tcPr>
            <w:tcW w:w="3261" w:type="dxa"/>
            <w:tcBorders>
              <w:top w:val="nil"/>
              <w:left w:val="nil"/>
              <w:bottom w:val="single" w:sz="4" w:space="0" w:color="auto"/>
              <w:right w:val="single" w:sz="4" w:space="0" w:color="auto"/>
            </w:tcBorders>
            <w:noWrap/>
          </w:tcPr>
          <w:p w:rsidR="00C4743D" w:rsidRPr="00C4743D" w:rsidRDefault="00C4743D" w:rsidP="00C4743D">
            <w:pPr>
              <w:spacing w:after="0" w:line="240" w:lineRule="auto"/>
              <w:ind w:firstLine="41"/>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8"/>
                <w:szCs w:val="24"/>
                <w:lang w:eastAsia="ru-RU"/>
              </w:rPr>
              <w:t xml:space="preserve">2020000000     0000  000     </w:t>
            </w:r>
          </w:p>
        </w:tc>
        <w:tc>
          <w:tcPr>
            <w:tcW w:w="1275" w:type="dxa"/>
            <w:tcBorders>
              <w:top w:val="nil"/>
              <w:left w:val="nil"/>
              <w:bottom w:val="single" w:sz="4" w:space="0" w:color="auto"/>
              <w:right w:val="single" w:sz="4" w:space="0" w:color="auto"/>
            </w:tcBorders>
            <w:noWrap/>
            <w:vAlign w:val="bottom"/>
          </w:tcPr>
          <w:p w:rsidR="00C4743D" w:rsidRPr="00C4743D" w:rsidRDefault="00C4743D" w:rsidP="00C4743D">
            <w:pPr>
              <w:spacing w:after="0" w:line="240" w:lineRule="auto"/>
              <w:ind w:firstLine="168"/>
              <w:jc w:val="center"/>
              <w:rPr>
                <w:rFonts w:ascii="Times New Roman" w:eastAsia="Times New Roman" w:hAnsi="Times New Roman" w:cs="Times New Roman"/>
                <w:b/>
                <w:sz w:val="28"/>
                <w:szCs w:val="28"/>
                <w:lang w:eastAsia="ru-RU"/>
              </w:rPr>
            </w:pPr>
            <w:r w:rsidRPr="00C4743D">
              <w:rPr>
                <w:rFonts w:ascii="Times New Roman" w:eastAsia="Times New Roman" w:hAnsi="Times New Roman" w:cs="Times New Roman"/>
                <w:b/>
                <w:sz w:val="28"/>
                <w:szCs w:val="28"/>
                <w:lang w:eastAsia="ru-RU"/>
              </w:rPr>
              <w:t>1475,8</w:t>
            </w:r>
          </w:p>
        </w:tc>
      </w:tr>
      <w:tr w:rsidR="00C4743D" w:rsidRPr="00C4743D" w:rsidTr="00C37639">
        <w:tblPrEx>
          <w:jc w:val="left"/>
          <w:tblLook w:val="0000" w:firstRow="0" w:lastRow="0" w:firstColumn="0" w:lastColumn="0" w:noHBand="0" w:noVBand="0"/>
        </w:tblPrEx>
        <w:trPr>
          <w:gridAfter w:val="1"/>
          <w:wAfter w:w="142" w:type="dxa"/>
          <w:trHeight w:val="630"/>
        </w:trPr>
        <w:tc>
          <w:tcPr>
            <w:tcW w:w="6096" w:type="dxa"/>
            <w:gridSpan w:val="3"/>
            <w:tcBorders>
              <w:top w:val="nil"/>
              <w:left w:val="single" w:sz="4" w:space="0" w:color="auto"/>
              <w:bottom w:val="single" w:sz="4" w:space="0" w:color="auto"/>
              <w:right w:val="single" w:sz="4" w:space="0" w:color="auto"/>
            </w:tcBorders>
          </w:tcPr>
          <w:p w:rsidR="00C4743D" w:rsidRPr="00C4743D" w:rsidRDefault="00C4743D" w:rsidP="00C4743D">
            <w:pPr>
              <w:spacing w:after="0" w:line="240" w:lineRule="auto"/>
              <w:ind w:firstLine="264"/>
              <w:jc w:val="both"/>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Дотации бюджетам субъектов Российской Федерации и муниципальных образований</w:t>
            </w:r>
          </w:p>
        </w:tc>
        <w:tc>
          <w:tcPr>
            <w:tcW w:w="3261" w:type="dxa"/>
            <w:tcBorders>
              <w:top w:val="nil"/>
              <w:left w:val="nil"/>
              <w:bottom w:val="single" w:sz="4" w:space="0" w:color="auto"/>
              <w:right w:val="single" w:sz="4" w:space="0" w:color="auto"/>
            </w:tcBorders>
            <w:noWrap/>
          </w:tcPr>
          <w:p w:rsidR="00C4743D" w:rsidRPr="00C4743D" w:rsidRDefault="00C4743D" w:rsidP="00C4743D">
            <w:pPr>
              <w:spacing w:after="0" w:line="240" w:lineRule="auto"/>
              <w:ind w:firstLine="41"/>
              <w:rPr>
                <w:rFonts w:ascii="Times New Roman" w:eastAsia="Times New Roman" w:hAnsi="Times New Roman" w:cs="Times New Roman"/>
                <w:sz w:val="26"/>
                <w:szCs w:val="26"/>
                <w:lang w:eastAsia="ru-RU"/>
              </w:rPr>
            </w:pPr>
            <w:r w:rsidRPr="00C4743D">
              <w:rPr>
                <w:rFonts w:ascii="Times New Roman" w:eastAsia="Times New Roman" w:hAnsi="Times New Roman" w:cs="Times New Roman"/>
                <w:sz w:val="26"/>
                <w:szCs w:val="26"/>
                <w:lang w:eastAsia="ru-RU"/>
              </w:rPr>
              <w:t xml:space="preserve">2 02 10000 00     0000  151     </w:t>
            </w:r>
          </w:p>
        </w:tc>
        <w:tc>
          <w:tcPr>
            <w:tcW w:w="1275" w:type="dxa"/>
            <w:tcBorders>
              <w:top w:val="nil"/>
              <w:left w:val="nil"/>
              <w:bottom w:val="single" w:sz="4" w:space="0" w:color="auto"/>
              <w:right w:val="single" w:sz="4" w:space="0" w:color="auto"/>
            </w:tcBorders>
            <w:noWrap/>
            <w:vAlign w:val="bottom"/>
          </w:tcPr>
          <w:p w:rsidR="00C4743D" w:rsidRPr="00C4743D" w:rsidRDefault="00C4743D" w:rsidP="00C4743D">
            <w:pPr>
              <w:spacing w:after="0" w:line="240" w:lineRule="auto"/>
              <w:ind w:firstLine="168"/>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4"/>
                <w:szCs w:val="24"/>
                <w:lang w:eastAsia="ru-RU"/>
              </w:rPr>
              <w:t>811,7</w:t>
            </w:r>
          </w:p>
        </w:tc>
      </w:tr>
      <w:tr w:rsidR="00C4743D" w:rsidRPr="00C4743D" w:rsidTr="00C37639">
        <w:tblPrEx>
          <w:jc w:val="left"/>
          <w:tblLook w:val="0000" w:firstRow="0" w:lastRow="0" w:firstColumn="0" w:lastColumn="0" w:noHBand="0" w:noVBand="0"/>
        </w:tblPrEx>
        <w:trPr>
          <w:gridAfter w:val="1"/>
          <w:wAfter w:w="142" w:type="dxa"/>
          <w:trHeight w:val="630"/>
        </w:trPr>
        <w:tc>
          <w:tcPr>
            <w:tcW w:w="6096" w:type="dxa"/>
            <w:gridSpan w:val="3"/>
            <w:tcBorders>
              <w:top w:val="nil"/>
              <w:left w:val="single" w:sz="4" w:space="0" w:color="auto"/>
              <w:bottom w:val="single" w:sz="4" w:space="0" w:color="auto"/>
              <w:right w:val="single" w:sz="4" w:space="0" w:color="auto"/>
            </w:tcBorders>
          </w:tcPr>
          <w:p w:rsidR="00C4743D" w:rsidRPr="00C4743D" w:rsidRDefault="00C4743D" w:rsidP="00C4743D">
            <w:pPr>
              <w:spacing w:after="0" w:line="240" w:lineRule="auto"/>
              <w:ind w:firstLine="264"/>
              <w:jc w:val="both"/>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Дотации на выравнивание бюджетной обеспеченности</w:t>
            </w:r>
          </w:p>
        </w:tc>
        <w:tc>
          <w:tcPr>
            <w:tcW w:w="3261" w:type="dxa"/>
            <w:tcBorders>
              <w:top w:val="nil"/>
              <w:left w:val="nil"/>
              <w:bottom w:val="single" w:sz="4" w:space="0" w:color="auto"/>
              <w:right w:val="single" w:sz="4" w:space="0" w:color="auto"/>
            </w:tcBorders>
            <w:noWrap/>
          </w:tcPr>
          <w:p w:rsidR="00C4743D" w:rsidRPr="00C4743D" w:rsidRDefault="00C4743D" w:rsidP="00C4743D">
            <w:pPr>
              <w:spacing w:after="0" w:line="240" w:lineRule="auto"/>
              <w:ind w:firstLine="41"/>
              <w:rPr>
                <w:rFonts w:ascii="Times New Roman" w:eastAsia="Times New Roman" w:hAnsi="Times New Roman" w:cs="Times New Roman"/>
                <w:sz w:val="26"/>
                <w:szCs w:val="26"/>
                <w:lang w:eastAsia="ru-RU"/>
              </w:rPr>
            </w:pPr>
            <w:r w:rsidRPr="00C4743D">
              <w:rPr>
                <w:rFonts w:ascii="Times New Roman" w:eastAsia="Times New Roman" w:hAnsi="Times New Roman" w:cs="Times New Roman"/>
                <w:sz w:val="26"/>
                <w:szCs w:val="26"/>
                <w:lang w:eastAsia="ru-RU"/>
              </w:rPr>
              <w:t xml:space="preserve">2 02 10001 00     0000  151     </w:t>
            </w:r>
          </w:p>
        </w:tc>
        <w:tc>
          <w:tcPr>
            <w:tcW w:w="1275" w:type="dxa"/>
            <w:tcBorders>
              <w:top w:val="nil"/>
              <w:left w:val="nil"/>
              <w:bottom w:val="single" w:sz="4" w:space="0" w:color="auto"/>
              <w:right w:val="single" w:sz="4" w:space="0" w:color="auto"/>
            </w:tcBorders>
            <w:noWrap/>
            <w:vAlign w:val="bottom"/>
          </w:tcPr>
          <w:p w:rsidR="00C4743D" w:rsidRPr="00C4743D" w:rsidRDefault="00C4743D" w:rsidP="00C4743D">
            <w:pPr>
              <w:spacing w:after="0" w:line="240" w:lineRule="auto"/>
              <w:ind w:firstLine="168"/>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350,7</w:t>
            </w:r>
          </w:p>
        </w:tc>
      </w:tr>
      <w:tr w:rsidR="00C4743D" w:rsidRPr="00C4743D" w:rsidTr="00C37639">
        <w:tblPrEx>
          <w:jc w:val="left"/>
          <w:tblLook w:val="0000" w:firstRow="0" w:lastRow="0" w:firstColumn="0" w:lastColumn="0" w:noHBand="0" w:noVBand="0"/>
        </w:tblPrEx>
        <w:trPr>
          <w:gridAfter w:val="1"/>
          <w:wAfter w:w="142" w:type="dxa"/>
          <w:trHeight w:val="630"/>
        </w:trPr>
        <w:tc>
          <w:tcPr>
            <w:tcW w:w="6096" w:type="dxa"/>
            <w:gridSpan w:val="3"/>
            <w:tcBorders>
              <w:top w:val="nil"/>
              <w:left w:val="single" w:sz="4" w:space="0" w:color="auto"/>
              <w:bottom w:val="single" w:sz="4" w:space="0" w:color="auto"/>
              <w:right w:val="single" w:sz="4" w:space="0" w:color="auto"/>
            </w:tcBorders>
          </w:tcPr>
          <w:p w:rsidR="00C4743D" w:rsidRPr="00C4743D" w:rsidRDefault="00C4743D" w:rsidP="00C4743D">
            <w:pPr>
              <w:spacing w:after="0" w:line="240" w:lineRule="auto"/>
              <w:ind w:firstLine="264"/>
              <w:jc w:val="both"/>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Дотации бюджетам поселений на выравнивание бюджетной обеспеченности</w:t>
            </w:r>
          </w:p>
        </w:tc>
        <w:tc>
          <w:tcPr>
            <w:tcW w:w="3261" w:type="dxa"/>
            <w:tcBorders>
              <w:top w:val="nil"/>
              <w:left w:val="nil"/>
              <w:bottom w:val="single" w:sz="4" w:space="0" w:color="auto"/>
              <w:right w:val="single" w:sz="4" w:space="0" w:color="auto"/>
            </w:tcBorders>
            <w:noWrap/>
          </w:tcPr>
          <w:p w:rsidR="00C4743D" w:rsidRPr="00C4743D" w:rsidRDefault="00C4743D" w:rsidP="00C4743D">
            <w:pPr>
              <w:spacing w:after="0" w:line="240" w:lineRule="auto"/>
              <w:ind w:firstLine="41"/>
              <w:rPr>
                <w:rFonts w:ascii="Times New Roman" w:eastAsia="Times New Roman" w:hAnsi="Times New Roman" w:cs="Times New Roman"/>
                <w:sz w:val="26"/>
                <w:szCs w:val="26"/>
                <w:lang w:eastAsia="ru-RU"/>
              </w:rPr>
            </w:pPr>
            <w:r w:rsidRPr="00C4743D">
              <w:rPr>
                <w:rFonts w:ascii="Times New Roman" w:eastAsia="Times New Roman" w:hAnsi="Times New Roman" w:cs="Times New Roman"/>
                <w:sz w:val="26"/>
                <w:szCs w:val="26"/>
                <w:lang w:eastAsia="ru-RU"/>
              </w:rPr>
              <w:t xml:space="preserve">2 02 15001 10     0000  151     </w:t>
            </w:r>
          </w:p>
        </w:tc>
        <w:tc>
          <w:tcPr>
            <w:tcW w:w="1275" w:type="dxa"/>
            <w:tcBorders>
              <w:top w:val="nil"/>
              <w:left w:val="nil"/>
              <w:bottom w:val="single" w:sz="4" w:space="0" w:color="auto"/>
              <w:right w:val="single" w:sz="4" w:space="0" w:color="auto"/>
            </w:tcBorders>
            <w:noWrap/>
            <w:vAlign w:val="bottom"/>
          </w:tcPr>
          <w:p w:rsidR="00C4743D" w:rsidRPr="00C4743D" w:rsidRDefault="00C4743D" w:rsidP="00C4743D">
            <w:pPr>
              <w:spacing w:after="0" w:line="240" w:lineRule="auto"/>
              <w:ind w:firstLine="168"/>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350,7</w:t>
            </w:r>
          </w:p>
        </w:tc>
      </w:tr>
      <w:tr w:rsidR="00C4743D" w:rsidRPr="00C4743D" w:rsidTr="00C37639">
        <w:tblPrEx>
          <w:jc w:val="left"/>
          <w:tblLook w:val="0000" w:firstRow="0" w:lastRow="0" w:firstColumn="0" w:lastColumn="0" w:noHBand="0" w:noVBand="0"/>
        </w:tblPrEx>
        <w:trPr>
          <w:gridAfter w:val="1"/>
          <w:wAfter w:w="142" w:type="dxa"/>
          <w:trHeight w:val="630"/>
        </w:trPr>
        <w:tc>
          <w:tcPr>
            <w:tcW w:w="6096" w:type="dxa"/>
            <w:gridSpan w:val="3"/>
            <w:tcBorders>
              <w:top w:val="single" w:sz="4" w:space="0" w:color="auto"/>
              <w:left w:val="single" w:sz="4" w:space="0" w:color="auto"/>
              <w:bottom w:val="single" w:sz="4" w:space="0" w:color="auto"/>
              <w:right w:val="single" w:sz="4" w:space="0" w:color="auto"/>
            </w:tcBorders>
          </w:tcPr>
          <w:p w:rsidR="00C4743D" w:rsidRPr="00C4743D" w:rsidRDefault="00C4743D" w:rsidP="00C4743D">
            <w:pPr>
              <w:spacing w:after="0" w:line="240" w:lineRule="auto"/>
              <w:ind w:firstLine="264"/>
              <w:jc w:val="both"/>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Дотации бюджетам на поддержку мер по обеспечению сбалансированности бюджетов</w:t>
            </w:r>
          </w:p>
        </w:tc>
        <w:tc>
          <w:tcPr>
            <w:tcW w:w="3261" w:type="dxa"/>
            <w:tcBorders>
              <w:top w:val="single" w:sz="4" w:space="0" w:color="auto"/>
              <w:left w:val="nil"/>
              <w:bottom w:val="single" w:sz="4" w:space="0" w:color="auto"/>
              <w:right w:val="single" w:sz="4" w:space="0" w:color="auto"/>
            </w:tcBorders>
            <w:noWrap/>
          </w:tcPr>
          <w:p w:rsidR="00C4743D" w:rsidRPr="00C4743D" w:rsidRDefault="00C4743D" w:rsidP="00C4743D">
            <w:pPr>
              <w:spacing w:after="0" w:line="240" w:lineRule="auto"/>
              <w:ind w:firstLine="41"/>
              <w:rPr>
                <w:rFonts w:ascii="Times New Roman" w:eastAsia="Times New Roman" w:hAnsi="Times New Roman" w:cs="Times New Roman"/>
                <w:sz w:val="26"/>
                <w:szCs w:val="26"/>
                <w:lang w:eastAsia="ru-RU"/>
              </w:rPr>
            </w:pPr>
            <w:r w:rsidRPr="00C4743D">
              <w:rPr>
                <w:rFonts w:ascii="Times New Roman" w:eastAsia="Times New Roman" w:hAnsi="Times New Roman" w:cs="Times New Roman"/>
                <w:sz w:val="26"/>
                <w:szCs w:val="26"/>
                <w:lang w:eastAsia="ru-RU"/>
              </w:rPr>
              <w:t xml:space="preserve">2 02 15002 10     0000  151     </w:t>
            </w:r>
          </w:p>
        </w:tc>
        <w:tc>
          <w:tcPr>
            <w:tcW w:w="1275" w:type="dxa"/>
            <w:tcBorders>
              <w:top w:val="single" w:sz="4" w:space="0" w:color="auto"/>
              <w:left w:val="nil"/>
              <w:bottom w:val="single" w:sz="4" w:space="0" w:color="auto"/>
              <w:right w:val="single" w:sz="4" w:space="0" w:color="auto"/>
            </w:tcBorders>
            <w:noWrap/>
            <w:vAlign w:val="bottom"/>
          </w:tcPr>
          <w:p w:rsidR="00C4743D" w:rsidRPr="00C4743D" w:rsidRDefault="00C4743D" w:rsidP="00C4743D">
            <w:pPr>
              <w:spacing w:after="0" w:line="240" w:lineRule="auto"/>
              <w:ind w:firstLine="168"/>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461,0</w:t>
            </w:r>
          </w:p>
        </w:tc>
      </w:tr>
      <w:tr w:rsidR="00C4743D" w:rsidRPr="00C4743D" w:rsidTr="00C37639">
        <w:tblPrEx>
          <w:jc w:val="left"/>
          <w:tblLook w:val="0000" w:firstRow="0" w:lastRow="0" w:firstColumn="0" w:lastColumn="0" w:noHBand="0" w:noVBand="0"/>
        </w:tblPrEx>
        <w:trPr>
          <w:gridAfter w:val="1"/>
          <w:wAfter w:w="142" w:type="dxa"/>
          <w:trHeight w:val="630"/>
        </w:trPr>
        <w:tc>
          <w:tcPr>
            <w:tcW w:w="6096" w:type="dxa"/>
            <w:gridSpan w:val="3"/>
            <w:tcBorders>
              <w:top w:val="single" w:sz="4" w:space="0" w:color="auto"/>
              <w:left w:val="single" w:sz="4" w:space="0" w:color="auto"/>
              <w:bottom w:val="single" w:sz="4" w:space="0" w:color="auto"/>
              <w:right w:val="single" w:sz="4" w:space="0" w:color="auto"/>
            </w:tcBorders>
          </w:tcPr>
          <w:p w:rsidR="00C4743D" w:rsidRPr="00C4743D" w:rsidRDefault="00C4743D" w:rsidP="00C4743D">
            <w:pPr>
              <w:spacing w:after="0" w:line="240" w:lineRule="auto"/>
              <w:ind w:firstLine="264"/>
              <w:jc w:val="both"/>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3261" w:type="dxa"/>
            <w:tcBorders>
              <w:top w:val="single" w:sz="4" w:space="0" w:color="auto"/>
              <w:left w:val="nil"/>
              <w:bottom w:val="single" w:sz="4" w:space="0" w:color="auto"/>
              <w:right w:val="single" w:sz="4" w:space="0" w:color="auto"/>
            </w:tcBorders>
            <w:noWrap/>
          </w:tcPr>
          <w:p w:rsidR="00C4743D" w:rsidRPr="00C4743D" w:rsidRDefault="00C4743D" w:rsidP="00C4743D">
            <w:pPr>
              <w:spacing w:after="0" w:line="240" w:lineRule="auto"/>
              <w:ind w:firstLine="41"/>
              <w:rPr>
                <w:rFonts w:ascii="Times New Roman" w:eastAsia="Times New Roman" w:hAnsi="Times New Roman" w:cs="Times New Roman"/>
                <w:sz w:val="26"/>
                <w:szCs w:val="26"/>
                <w:lang w:eastAsia="ru-RU"/>
              </w:rPr>
            </w:pPr>
            <w:r w:rsidRPr="00C4743D">
              <w:rPr>
                <w:rFonts w:ascii="Times New Roman" w:eastAsia="Times New Roman" w:hAnsi="Times New Roman" w:cs="Times New Roman"/>
                <w:sz w:val="26"/>
                <w:szCs w:val="26"/>
                <w:lang w:eastAsia="ru-RU"/>
              </w:rPr>
              <w:t xml:space="preserve">2 02 35119 00     0000  151     </w:t>
            </w:r>
          </w:p>
        </w:tc>
        <w:tc>
          <w:tcPr>
            <w:tcW w:w="1275" w:type="dxa"/>
            <w:tcBorders>
              <w:top w:val="single" w:sz="4" w:space="0" w:color="auto"/>
              <w:left w:val="nil"/>
              <w:bottom w:val="single" w:sz="4" w:space="0" w:color="auto"/>
              <w:right w:val="single" w:sz="4" w:space="0" w:color="auto"/>
            </w:tcBorders>
            <w:noWrap/>
            <w:vAlign w:val="bottom"/>
          </w:tcPr>
          <w:p w:rsidR="00C4743D" w:rsidRPr="00C4743D" w:rsidRDefault="00C4743D" w:rsidP="00C4743D">
            <w:pPr>
              <w:spacing w:after="0" w:line="240" w:lineRule="auto"/>
              <w:ind w:firstLine="168"/>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39,5</w:t>
            </w:r>
          </w:p>
        </w:tc>
      </w:tr>
      <w:tr w:rsidR="00C4743D" w:rsidRPr="00C4743D" w:rsidTr="00C37639">
        <w:tblPrEx>
          <w:jc w:val="left"/>
          <w:tblLook w:val="0000" w:firstRow="0" w:lastRow="0" w:firstColumn="0" w:lastColumn="0" w:noHBand="0" w:noVBand="0"/>
        </w:tblPrEx>
        <w:trPr>
          <w:gridAfter w:val="1"/>
          <w:wAfter w:w="142" w:type="dxa"/>
          <w:trHeight w:val="630"/>
        </w:trPr>
        <w:tc>
          <w:tcPr>
            <w:tcW w:w="6096" w:type="dxa"/>
            <w:gridSpan w:val="3"/>
            <w:tcBorders>
              <w:top w:val="single" w:sz="4" w:space="0" w:color="auto"/>
              <w:left w:val="single" w:sz="4" w:space="0" w:color="auto"/>
              <w:bottom w:val="single" w:sz="4" w:space="0" w:color="auto"/>
              <w:right w:val="single" w:sz="4" w:space="0" w:color="auto"/>
            </w:tcBorders>
          </w:tcPr>
          <w:p w:rsidR="00C4743D" w:rsidRPr="00C4743D" w:rsidRDefault="00C4743D" w:rsidP="00C4743D">
            <w:pPr>
              <w:spacing w:after="0" w:line="240" w:lineRule="auto"/>
              <w:ind w:firstLine="264"/>
              <w:jc w:val="both"/>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3261" w:type="dxa"/>
            <w:tcBorders>
              <w:top w:val="single" w:sz="4" w:space="0" w:color="auto"/>
              <w:left w:val="nil"/>
              <w:bottom w:val="single" w:sz="4" w:space="0" w:color="auto"/>
              <w:right w:val="single" w:sz="4" w:space="0" w:color="auto"/>
            </w:tcBorders>
            <w:noWrap/>
          </w:tcPr>
          <w:p w:rsidR="00C4743D" w:rsidRPr="00C4743D" w:rsidRDefault="00C4743D" w:rsidP="00C4743D">
            <w:pPr>
              <w:spacing w:after="0" w:line="240" w:lineRule="auto"/>
              <w:ind w:firstLine="41"/>
              <w:rPr>
                <w:rFonts w:ascii="Times New Roman" w:eastAsia="Times New Roman" w:hAnsi="Times New Roman" w:cs="Times New Roman"/>
                <w:sz w:val="26"/>
                <w:szCs w:val="26"/>
                <w:lang w:eastAsia="ru-RU"/>
              </w:rPr>
            </w:pPr>
            <w:r w:rsidRPr="00C4743D">
              <w:rPr>
                <w:rFonts w:ascii="Times New Roman" w:eastAsia="Times New Roman" w:hAnsi="Times New Roman" w:cs="Times New Roman"/>
                <w:sz w:val="26"/>
                <w:szCs w:val="26"/>
                <w:lang w:eastAsia="ru-RU"/>
              </w:rPr>
              <w:t xml:space="preserve">2 02 35119 10     0000  151     </w:t>
            </w:r>
          </w:p>
        </w:tc>
        <w:tc>
          <w:tcPr>
            <w:tcW w:w="1275" w:type="dxa"/>
            <w:tcBorders>
              <w:top w:val="single" w:sz="4" w:space="0" w:color="auto"/>
              <w:left w:val="nil"/>
              <w:bottom w:val="single" w:sz="4" w:space="0" w:color="auto"/>
              <w:right w:val="single" w:sz="4" w:space="0" w:color="auto"/>
            </w:tcBorders>
            <w:noWrap/>
            <w:vAlign w:val="bottom"/>
          </w:tcPr>
          <w:p w:rsidR="00C4743D" w:rsidRPr="00C4743D" w:rsidRDefault="00C4743D" w:rsidP="00C4743D">
            <w:pPr>
              <w:spacing w:after="0" w:line="240" w:lineRule="auto"/>
              <w:ind w:firstLine="168"/>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39,5</w:t>
            </w:r>
          </w:p>
        </w:tc>
      </w:tr>
      <w:tr w:rsidR="00C4743D" w:rsidRPr="00C4743D" w:rsidTr="00C37639">
        <w:tblPrEx>
          <w:jc w:val="left"/>
          <w:tblLook w:val="0000" w:firstRow="0" w:lastRow="0" w:firstColumn="0" w:lastColumn="0" w:noHBand="0" w:noVBand="0"/>
        </w:tblPrEx>
        <w:trPr>
          <w:gridAfter w:val="1"/>
          <w:wAfter w:w="142" w:type="dxa"/>
          <w:trHeight w:val="630"/>
        </w:trPr>
        <w:tc>
          <w:tcPr>
            <w:tcW w:w="6096" w:type="dxa"/>
            <w:gridSpan w:val="3"/>
            <w:tcBorders>
              <w:top w:val="single" w:sz="4" w:space="0" w:color="auto"/>
              <w:left w:val="single" w:sz="4" w:space="0" w:color="auto"/>
              <w:bottom w:val="single" w:sz="4" w:space="0" w:color="auto"/>
              <w:right w:val="single" w:sz="4" w:space="0" w:color="auto"/>
            </w:tcBorders>
          </w:tcPr>
          <w:p w:rsidR="00C4743D" w:rsidRPr="00C4743D" w:rsidRDefault="00C4743D" w:rsidP="00C4743D">
            <w:pPr>
              <w:spacing w:after="0" w:line="240" w:lineRule="auto"/>
              <w:ind w:firstLine="264"/>
              <w:jc w:val="both"/>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 xml:space="preserve">Межбюджетные трансферты, передаваемые бюджетам сельских поселений </w:t>
            </w:r>
          </w:p>
        </w:tc>
        <w:tc>
          <w:tcPr>
            <w:tcW w:w="3261" w:type="dxa"/>
            <w:tcBorders>
              <w:top w:val="single" w:sz="4" w:space="0" w:color="auto"/>
              <w:left w:val="nil"/>
              <w:bottom w:val="single" w:sz="4" w:space="0" w:color="auto"/>
              <w:right w:val="single" w:sz="4" w:space="0" w:color="auto"/>
            </w:tcBorders>
            <w:noWrap/>
          </w:tcPr>
          <w:p w:rsidR="00C4743D" w:rsidRPr="00C4743D" w:rsidRDefault="00C4743D" w:rsidP="00C4743D">
            <w:pPr>
              <w:spacing w:after="0" w:line="240" w:lineRule="auto"/>
              <w:ind w:firstLine="41"/>
              <w:rPr>
                <w:rFonts w:ascii="Times New Roman" w:eastAsia="Times New Roman" w:hAnsi="Times New Roman" w:cs="Times New Roman"/>
                <w:sz w:val="26"/>
                <w:szCs w:val="26"/>
                <w:lang w:eastAsia="ru-RU"/>
              </w:rPr>
            </w:pPr>
            <w:r w:rsidRPr="00C4743D">
              <w:rPr>
                <w:rFonts w:ascii="Times New Roman" w:eastAsia="Times New Roman" w:hAnsi="Times New Roman" w:cs="Times New Roman"/>
                <w:sz w:val="26"/>
                <w:szCs w:val="26"/>
                <w:lang w:eastAsia="ru-RU"/>
              </w:rPr>
              <w:t xml:space="preserve">2 02 4999910     0000  151     </w:t>
            </w:r>
          </w:p>
        </w:tc>
        <w:tc>
          <w:tcPr>
            <w:tcW w:w="1275" w:type="dxa"/>
            <w:tcBorders>
              <w:top w:val="single" w:sz="4" w:space="0" w:color="auto"/>
              <w:left w:val="nil"/>
              <w:bottom w:val="single" w:sz="4" w:space="0" w:color="auto"/>
              <w:right w:val="single" w:sz="4" w:space="0" w:color="auto"/>
            </w:tcBorders>
            <w:noWrap/>
            <w:vAlign w:val="bottom"/>
          </w:tcPr>
          <w:p w:rsidR="00C4743D" w:rsidRPr="00C4743D" w:rsidRDefault="00C4743D" w:rsidP="00C4743D">
            <w:pPr>
              <w:spacing w:after="0" w:line="240" w:lineRule="auto"/>
              <w:ind w:firstLine="168"/>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4"/>
                <w:szCs w:val="24"/>
                <w:lang w:eastAsia="ru-RU"/>
              </w:rPr>
              <w:t>500,0</w:t>
            </w:r>
          </w:p>
        </w:tc>
      </w:tr>
      <w:tr w:rsidR="00C4743D" w:rsidRPr="00C4743D" w:rsidTr="00C37639">
        <w:tblPrEx>
          <w:jc w:val="left"/>
          <w:tblLook w:val="0000" w:firstRow="0" w:lastRow="0" w:firstColumn="0" w:lastColumn="0" w:noHBand="0" w:noVBand="0"/>
        </w:tblPrEx>
        <w:trPr>
          <w:gridAfter w:val="1"/>
          <w:wAfter w:w="142" w:type="dxa"/>
          <w:trHeight w:val="630"/>
        </w:trPr>
        <w:tc>
          <w:tcPr>
            <w:tcW w:w="6096" w:type="dxa"/>
            <w:gridSpan w:val="3"/>
            <w:tcBorders>
              <w:top w:val="single" w:sz="4" w:space="0" w:color="auto"/>
              <w:left w:val="single" w:sz="4" w:space="0" w:color="auto"/>
              <w:bottom w:val="single" w:sz="4" w:space="0" w:color="auto"/>
              <w:right w:val="single" w:sz="4" w:space="0" w:color="auto"/>
            </w:tcBorders>
          </w:tcPr>
          <w:p w:rsidR="00C4743D" w:rsidRPr="00C4743D" w:rsidRDefault="00C4743D" w:rsidP="00C4743D">
            <w:pPr>
              <w:spacing w:after="0" w:line="240" w:lineRule="auto"/>
              <w:ind w:firstLine="264"/>
              <w:jc w:val="both"/>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Прочие межбюджетные трансферты, передаваемые бюджетам  сельских поселений</w:t>
            </w:r>
          </w:p>
        </w:tc>
        <w:tc>
          <w:tcPr>
            <w:tcW w:w="3261" w:type="dxa"/>
            <w:tcBorders>
              <w:top w:val="single" w:sz="4" w:space="0" w:color="auto"/>
              <w:left w:val="nil"/>
              <w:bottom w:val="single" w:sz="4" w:space="0" w:color="auto"/>
              <w:right w:val="single" w:sz="4" w:space="0" w:color="auto"/>
            </w:tcBorders>
            <w:noWrap/>
          </w:tcPr>
          <w:p w:rsidR="00C4743D" w:rsidRPr="00C4743D" w:rsidRDefault="00C4743D" w:rsidP="00C4743D">
            <w:pPr>
              <w:spacing w:after="0" w:line="240" w:lineRule="auto"/>
              <w:ind w:firstLine="41"/>
              <w:rPr>
                <w:rFonts w:ascii="Times New Roman" w:eastAsia="Times New Roman" w:hAnsi="Times New Roman" w:cs="Times New Roman"/>
                <w:sz w:val="26"/>
                <w:szCs w:val="26"/>
                <w:lang w:eastAsia="ru-RU"/>
              </w:rPr>
            </w:pPr>
            <w:r w:rsidRPr="00C4743D">
              <w:rPr>
                <w:rFonts w:ascii="Times New Roman" w:eastAsia="Times New Roman" w:hAnsi="Times New Roman" w:cs="Times New Roman"/>
                <w:sz w:val="26"/>
                <w:szCs w:val="26"/>
                <w:lang w:eastAsia="ru-RU"/>
              </w:rPr>
              <w:t xml:space="preserve">2 02 4999910     7404  151     </w:t>
            </w:r>
          </w:p>
        </w:tc>
        <w:tc>
          <w:tcPr>
            <w:tcW w:w="1275" w:type="dxa"/>
            <w:tcBorders>
              <w:top w:val="single" w:sz="4" w:space="0" w:color="auto"/>
              <w:left w:val="nil"/>
              <w:bottom w:val="single" w:sz="4" w:space="0" w:color="auto"/>
              <w:right w:val="single" w:sz="4" w:space="0" w:color="auto"/>
            </w:tcBorders>
            <w:noWrap/>
            <w:vAlign w:val="bottom"/>
          </w:tcPr>
          <w:p w:rsidR="00C4743D" w:rsidRPr="00C4743D" w:rsidRDefault="00C4743D" w:rsidP="00C4743D">
            <w:pPr>
              <w:spacing w:after="0" w:line="240" w:lineRule="auto"/>
              <w:ind w:firstLine="168"/>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4"/>
                <w:szCs w:val="24"/>
                <w:lang w:eastAsia="ru-RU"/>
              </w:rPr>
              <w:t>500,0</w:t>
            </w:r>
          </w:p>
        </w:tc>
      </w:tr>
      <w:tr w:rsidR="00C4743D" w:rsidRPr="00C4743D" w:rsidTr="00C37639">
        <w:tblPrEx>
          <w:jc w:val="left"/>
          <w:tblLook w:val="0000" w:firstRow="0" w:lastRow="0" w:firstColumn="0" w:lastColumn="0" w:noHBand="0" w:noVBand="0"/>
        </w:tblPrEx>
        <w:trPr>
          <w:gridAfter w:val="1"/>
          <w:wAfter w:w="142" w:type="dxa"/>
          <w:trHeight w:val="630"/>
        </w:trPr>
        <w:tc>
          <w:tcPr>
            <w:tcW w:w="6096" w:type="dxa"/>
            <w:gridSpan w:val="3"/>
            <w:tcBorders>
              <w:top w:val="single" w:sz="4" w:space="0" w:color="auto"/>
              <w:left w:val="single" w:sz="4" w:space="0" w:color="auto"/>
              <w:bottom w:val="single" w:sz="4" w:space="0" w:color="auto"/>
              <w:right w:val="single" w:sz="4" w:space="0" w:color="auto"/>
            </w:tcBorders>
          </w:tcPr>
          <w:p w:rsidR="00C4743D" w:rsidRPr="00C4743D" w:rsidRDefault="00C4743D" w:rsidP="00C4743D">
            <w:pPr>
              <w:spacing w:after="0" w:line="240" w:lineRule="auto"/>
              <w:ind w:firstLine="264"/>
              <w:jc w:val="both"/>
              <w:rPr>
                <w:rFonts w:ascii="Times New Roman" w:eastAsia="Times New Roman" w:hAnsi="Times New Roman" w:cs="Times New Roman"/>
                <w:sz w:val="26"/>
                <w:szCs w:val="26"/>
                <w:lang w:eastAsia="ru-RU"/>
              </w:rPr>
            </w:pPr>
            <w:r w:rsidRPr="00C4743D">
              <w:rPr>
                <w:rFonts w:ascii="Times New Roman" w:eastAsia="Times New Roman" w:hAnsi="Times New Roman" w:cs="Times New Roman"/>
                <w:sz w:val="26"/>
                <w:szCs w:val="26"/>
                <w:lang w:eastAsia="ru-RU"/>
              </w:rPr>
              <w:t>Субсидия бюджетам сельских поселений на финансовое обеспечение отдельных полномочий</w:t>
            </w:r>
          </w:p>
        </w:tc>
        <w:tc>
          <w:tcPr>
            <w:tcW w:w="3261" w:type="dxa"/>
            <w:tcBorders>
              <w:top w:val="single" w:sz="4" w:space="0" w:color="auto"/>
              <w:left w:val="nil"/>
              <w:bottom w:val="single" w:sz="4" w:space="0" w:color="auto"/>
              <w:right w:val="single" w:sz="4" w:space="0" w:color="auto"/>
            </w:tcBorders>
            <w:noWrap/>
            <w:vAlign w:val="center"/>
          </w:tcPr>
          <w:p w:rsidR="00C4743D" w:rsidRPr="00C4743D" w:rsidRDefault="00C4743D" w:rsidP="00C4743D">
            <w:pPr>
              <w:spacing w:after="0" w:line="240" w:lineRule="auto"/>
              <w:ind w:firstLine="41"/>
              <w:rPr>
                <w:rFonts w:ascii="Times New Roman" w:eastAsia="Times New Roman" w:hAnsi="Times New Roman" w:cs="Times New Roman"/>
                <w:sz w:val="26"/>
                <w:szCs w:val="26"/>
                <w:lang w:eastAsia="ru-RU"/>
              </w:rPr>
            </w:pPr>
            <w:r w:rsidRPr="00C4743D">
              <w:rPr>
                <w:rFonts w:ascii="Times New Roman" w:eastAsia="Times New Roman" w:hAnsi="Times New Roman" w:cs="Times New Roman"/>
                <w:sz w:val="26"/>
                <w:szCs w:val="26"/>
                <w:lang w:eastAsia="ru-RU"/>
              </w:rPr>
              <w:t>2 02 2999810  0000   151</w:t>
            </w:r>
          </w:p>
        </w:tc>
        <w:tc>
          <w:tcPr>
            <w:tcW w:w="1275" w:type="dxa"/>
            <w:tcBorders>
              <w:top w:val="single" w:sz="4" w:space="0" w:color="auto"/>
              <w:left w:val="nil"/>
              <w:bottom w:val="single" w:sz="4" w:space="0" w:color="auto"/>
              <w:right w:val="single" w:sz="4" w:space="0" w:color="auto"/>
            </w:tcBorders>
            <w:noWrap/>
            <w:vAlign w:val="bottom"/>
          </w:tcPr>
          <w:p w:rsidR="00C4743D" w:rsidRPr="00C4743D" w:rsidRDefault="00C4743D" w:rsidP="00C4743D">
            <w:pPr>
              <w:spacing w:after="0" w:line="240" w:lineRule="auto"/>
              <w:ind w:firstLine="168"/>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4"/>
                <w:szCs w:val="24"/>
                <w:lang w:eastAsia="ru-RU"/>
              </w:rPr>
              <w:t>124,6</w:t>
            </w:r>
          </w:p>
        </w:tc>
      </w:tr>
    </w:tbl>
    <w:p w:rsidR="00C4743D" w:rsidRPr="00C4743D" w:rsidRDefault="00C4743D" w:rsidP="00C4743D">
      <w:pPr>
        <w:spacing w:after="0" w:line="240" w:lineRule="auto"/>
        <w:rPr>
          <w:rFonts w:ascii="Times New Roman" w:eastAsia="Times New Roman" w:hAnsi="Times New Roman" w:cs="Times New Roman"/>
          <w:sz w:val="28"/>
          <w:szCs w:val="24"/>
          <w:lang w:eastAsia="ru-RU"/>
        </w:rPr>
      </w:pPr>
    </w:p>
    <w:p w:rsidR="00C4743D" w:rsidRPr="00C4743D" w:rsidRDefault="00C4743D" w:rsidP="00C4743D">
      <w:pPr>
        <w:spacing w:after="0" w:line="240" w:lineRule="auto"/>
        <w:rPr>
          <w:rFonts w:ascii="Times New Roman" w:eastAsia="Times New Roman" w:hAnsi="Times New Roman" w:cs="Times New Roman"/>
          <w:sz w:val="28"/>
          <w:szCs w:val="24"/>
          <w:lang w:eastAsia="ru-RU"/>
        </w:rPr>
      </w:pPr>
    </w:p>
    <w:p w:rsidR="00C4743D" w:rsidRPr="00C4743D" w:rsidRDefault="00C4743D" w:rsidP="00C4743D">
      <w:pPr>
        <w:spacing w:after="0" w:line="240" w:lineRule="auto"/>
        <w:rPr>
          <w:rFonts w:ascii="Times New Roman" w:eastAsia="Times New Roman" w:hAnsi="Times New Roman" w:cs="Times New Roman"/>
          <w:sz w:val="28"/>
          <w:szCs w:val="24"/>
          <w:lang w:eastAsia="ru-RU"/>
        </w:rPr>
      </w:pPr>
    </w:p>
    <w:p w:rsidR="00C4743D" w:rsidRPr="00C4743D" w:rsidRDefault="00C4743D" w:rsidP="00C4743D">
      <w:pPr>
        <w:spacing w:after="0" w:line="240" w:lineRule="auto"/>
        <w:rPr>
          <w:rFonts w:ascii="Times New Roman" w:eastAsia="Times New Roman" w:hAnsi="Times New Roman" w:cs="Times New Roman"/>
          <w:sz w:val="28"/>
          <w:szCs w:val="24"/>
          <w:lang w:eastAsia="ru-RU"/>
        </w:rPr>
      </w:pPr>
    </w:p>
    <w:p w:rsidR="00C4743D" w:rsidRPr="00C4743D" w:rsidRDefault="00C4743D" w:rsidP="00C4743D">
      <w:pPr>
        <w:spacing w:after="0" w:line="240" w:lineRule="auto"/>
        <w:rPr>
          <w:rFonts w:ascii="Times New Roman" w:eastAsia="Times New Roman" w:hAnsi="Times New Roman" w:cs="Times New Roman"/>
          <w:sz w:val="28"/>
          <w:szCs w:val="24"/>
          <w:lang w:eastAsia="ru-RU"/>
        </w:rPr>
      </w:pPr>
    </w:p>
    <w:p w:rsidR="00C4743D" w:rsidRPr="00C4743D" w:rsidRDefault="00C4743D" w:rsidP="00C4743D">
      <w:pPr>
        <w:spacing w:after="0" w:line="240" w:lineRule="auto"/>
        <w:rPr>
          <w:rFonts w:ascii="Times New Roman" w:eastAsia="Times New Roman" w:hAnsi="Times New Roman" w:cs="Times New Roman"/>
          <w:sz w:val="28"/>
          <w:szCs w:val="24"/>
          <w:lang w:eastAsia="ru-RU"/>
        </w:rPr>
      </w:pPr>
    </w:p>
    <w:p w:rsidR="00C4743D" w:rsidRPr="00C4743D" w:rsidRDefault="00C4743D" w:rsidP="00C4743D">
      <w:pPr>
        <w:spacing w:after="0" w:line="240" w:lineRule="auto"/>
        <w:rPr>
          <w:rFonts w:ascii="Times New Roman" w:eastAsia="Times New Roman" w:hAnsi="Times New Roman" w:cs="Times New Roman"/>
          <w:sz w:val="28"/>
          <w:szCs w:val="24"/>
          <w:lang w:eastAsia="ru-RU"/>
        </w:rPr>
      </w:pPr>
    </w:p>
    <w:p w:rsidR="00C4743D" w:rsidRPr="00C4743D" w:rsidRDefault="00C4743D" w:rsidP="00C4743D">
      <w:pPr>
        <w:spacing w:after="0" w:line="240" w:lineRule="auto"/>
        <w:rPr>
          <w:rFonts w:ascii="Times New Roman" w:eastAsia="Times New Roman" w:hAnsi="Times New Roman" w:cs="Times New Roman"/>
          <w:sz w:val="28"/>
          <w:szCs w:val="24"/>
          <w:lang w:eastAsia="ru-RU"/>
        </w:rPr>
      </w:pPr>
    </w:p>
    <w:p w:rsidR="00C4743D" w:rsidRPr="00C4743D" w:rsidRDefault="00C4743D" w:rsidP="00C4743D">
      <w:pPr>
        <w:spacing w:after="0" w:line="240" w:lineRule="auto"/>
        <w:rPr>
          <w:rFonts w:ascii="Times New Roman" w:eastAsia="Times New Roman" w:hAnsi="Times New Roman" w:cs="Times New Roman"/>
          <w:sz w:val="28"/>
          <w:szCs w:val="24"/>
          <w:lang w:eastAsia="ru-RU"/>
        </w:rPr>
      </w:pPr>
    </w:p>
    <w:p w:rsidR="00C4743D" w:rsidRPr="00C4743D" w:rsidRDefault="00C4743D" w:rsidP="00C4743D">
      <w:pPr>
        <w:spacing w:after="0" w:line="240" w:lineRule="auto"/>
        <w:rPr>
          <w:rFonts w:ascii="Times New Roman" w:eastAsia="Times New Roman" w:hAnsi="Times New Roman" w:cs="Times New Roman"/>
          <w:sz w:val="28"/>
          <w:szCs w:val="24"/>
          <w:lang w:eastAsia="ru-RU"/>
        </w:rPr>
      </w:pPr>
    </w:p>
    <w:p w:rsidR="00C4743D" w:rsidRPr="00C4743D" w:rsidRDefault="00C4743D" w:rsidP="00C4743D">
      <w:pPr>
        <w:spacing w:after="0" w:line="240" w:lineRule="auto"/>
        <w:rPr>
          <w:rFonts w:ascii="Times New Roman" w:eastAsia="Times New Roman" w:hAnsi="Times New Roman" w:cs="Times New Roman"/>
          <w:sz w:val="28"/>
          <w:szCs w:val="24"/>
          <w:lang w:eastAsia="ru-RU"/>
        </w:rPr>
      </w:pPr>
    </w:p>
    <w:p w:rsidR="00C4743D" w:rsidRPr="00C4743D" w:rsidRDefault="00C4743D" w:rsidP="00C4743D">
      <w:pPr>
        <w:spacing w:after="0" w:line="240" w:lineRule="auto"/>
        <w:rPr>
          <w:rFonts w:ascii="Times New Roman" w:eastAsia="Times New Roman" w:hAnsi="Times New Roman" w:cs="Times New Roman"/>
          <w:sz w:val="28"/>
          <w:szCs w:val="24"/>
          <w:lang w:eastAsia="ru-RU"/>
        </w:rPr>
      </w:pPr>
    </w:p>
    <w:p w:rsidR="00C4743D" w:rsidRPr="00C4743D" w:rsidRDefault="00C4743D" w:rsidP="00C4743D">
      <w:pPr>
        <w:spacing w:after="0" w:line="240" w:lineRule="auto"/>
        <w:rPr>
          <w:rFonts w:ascii="Times New Roman" w:eastAsia="Times New Roman" w:hAnsi="Times New Roman" w:cs="Times New Roman"/>
          <w:sz w:val="28"/>
          <w:szCs w:val="24"/>
          <w:lang w:eastAsia="ru-RU"/>
        </w:rPr>
      </w:pPr>
    </w:p>
    <w:p w:rsidR="00C4743D" w:rsidRPr="00C4743D" w:rsidRDefault="00C4743D" w:rsidP="00C4743D">
      <w:pPr>
        <w:spacing w:after="0" w:line="240" w:lineRule="auto"/>
        <w:rPr>
          <w:rFonts w:ascii="Times New Roman" w:eastAsia="Times New Roman" w:hAnsi="Times New Roman" w:cs="Times New Roman"/>
          <w:sz w:val="28"/>
          <w:szCs w:val="24"/>
          <w:lang w:eastAsia="ru-RU"/>
        </w:rPr>
      </w:pPr>
    </w:p>
    <w:p w:rsidR="00C4743D" w:rsidRPr="00C4743D" w:rsidRDefault="00C4743D" w:rsidP="00C4743D">
      <w:pPr>
        <w:spacing w:after="0" w:line="240" w:lineRule="auto"/>
        <w:rPr>
          <w:rFonts w:ascii="Times New Roman" w:eastAsia="Times New Roman" w:hAnsi="Times New Roman" w:cs="Times New Roman"/>
          <w:sz w:val="28"/>
          <w:szCs w:val="24"/>
          <w:lang w:eastAsia="ru-RU"/>
        </w:rPr>
      </w:pPr>
    </w:p>
    <w:p w:rsidR="00C4743D" w:rsidRPr="00C4743D" w:rsidRDefault="00C4743D" w:rsidP="00C4743D">
      <w:pPr>
        <w:spacing w:after="0" w:line="240" w:lineRule="auto"/>
        <w:rPr>
          <w:rFonts w:ascii="Times New Roman" w:eastAsia="Times New Roman" w:hAnsi="Times New Roman" w:cs="Times New Roman"/>
          <w:sz w:val="28"/>
          <w:szCs w:val="24"/>
          <w:lang w:eastAsia="ru-RU"/>
        </w:rPr>
      </w:pPr>
    </w:p>
    <w:p w:rsidR="00C4743D" w:rsidRPr="00C4743D" w:rsidRDefault="00C4743D" w:rsidP="00C4743D">
      <w:pPr>
        <w:spacing w:after="0" w:line="240" w:lineRule="auto"/>
        <w:rPr>
          <w:rFonts w:ascii="Times New Roman" w:eastAsia="Times New Roman" w:hAnsi="Times New Roman" w:cs="Times New Roman"/>
          <w:sz w:val="28"/>
          <w:szCs w:val="24"/>
          <w:lang w:eastAsia="ru-RU"/>
        </w:rPr>
      </w:pPr>
    </w:p>
    <w:p w:rsidR="00C4743D" w:rsidRPr="00C4743D" w:rsidRDefault="00C4743D" w:rsidP="00C4743D">
      <w:pPr>
        <w:spacing w:after="0" w:line="240" w:lineRule="auto"/>
        <w:rPr>
          <w:rFonts w:ascii="Times New Roman" w:eastAsia="Times New Roman" w:hAnsi="Times New Roman" w:cs="Times New Roman"/>
          <w:sz w:val="28"/>
          <w:szCs w:val="24"/>
          <w:lang w:eastAsia="ru-RU"/>
        </w:rPr>
      </w:pPr>
    </w:p>
    <w:p w:rsidR="00C4743D" w:rsidRPr="00C4743D" w:rsidRDefault="00C4743D" w:rsidP="00C4743D">
      <w:pPr>
        <w:spacing w:after="0" w:line="240" w:lineRule="auto"/>
        <w:rPr>
          <w:rFonts w:ascii="Times New Roman" w:eastAsia="Times New Roman" w:hAnsi="Times New Roman" w:cs="Times New Roman"/>
          <w:sz w:val="28"/>
          <w:szCs w:val="24"/>
          <w:lang w:eastAsia="ru-RU"/>
        </w:rPr>
      </w:pPr>
    </w:p>
    <w:p w:rsidR="00C4743D" w:rsidRPr="00C4743D" w:rsidRDefault="00C4743D" w:rsidP="00C4743D">
      <w:pPr>
        <w:spacing w:after="0" w:line="240" w:lineRule="auto"/>
        <w:rPr>
          <w:rFonts w:ascii="Times New Roman" w:eastAsia="Times New Roman" w:hAnsi="Times New Roman" w:cs="Times New Roman"/>
          <w:sz w:val="28"/>
          <w:szCs w:val="24"/>
          <w:lang w:eastAsia="ru-RU"/>
        </w:rPr>
      </w:pPr>
    </w:p>
    <w:p w:rsidR="00C4743D" w:rsidRPr="00C4743D" w:rsidRDefault="00C4743D" w:rsidP="00C4743D">
      <w:pPr>
        <w:spacing w:after="0" w:line="240" w:lineRule="auto"/>
        <w:rPr>
          <w:rFonts w:ascii="Times New Roman" w:eastAsia="Times New Roman" w:hAnsi="Times New Roman" w:cs="Times New Roman"/>
          <w:sz w:val="28"/>
          <w:szCs w:val="24"/>
          <w:lang w:eastAsia="ru-RU"/>
        </w:rPr>
      </w:pPr>
    </w:p>
    <w:tbl>
      <w:tblPr>
        <w:tblW w:w="10456" w:type="dxa"/>
        <w:jc w:val="right"/>
        <w:tblLook w:val="01E0" w:firstRow="1" w:lastRow="1" w:firstColumn="1" w:lastColumn="1" w:noHBand="0" w:noVBand="0"/>
      </w:tblPr>
      <w:tblGrid>
        <w:gridCol w:w="5464"/>
        <w:gridCol w:w="4992"/>
      </w:tblGrid>
      <w:tr w:rsidR="00C4743D" w:rsidRPr="00C4743D" w:rsidTr="00C37639">
        <w:trPr>
          <w:jc w:val="right"/>
        </w:trPr>
        <w:tc>
          <w:tcPr>
            <w:tcW w:w="5464" w:type="dxa"/>
          </w:tcPr>
          <w:p w:rsidR="00C4743D" w:rsidRPr="00C4743D" w:rsidRDefault="00C4743D" w:rsidP="00C4743D">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4743D" w:rsidRPr="00C4743D" w:rsidRDefault="00C4743D" w:rsidP="00C4743D">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4743D" w:rsidRPr="00C4743D" w:rsidRDefault="00C4743D" w:rsidP="00C4743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92" w:type="dxa"/>
          </w:tcPr>
          <w:p w:rsidR="00C4743D" w:rsidRPr="00C4743D" w:rsidRDefault="00C4743D" w:rsidP="00C4743D">
            <w:pPr>
              <w:spacing w:after="0" w:line="240" w:lineRule="auto"/>
              <w:ind w:left="241"/>
              <w:rPr>
                <w:rFonts w:ascii="Times New Roman" w:eastAsia="Times New Roman" w:hAnsi="Times New Roman" w:cs="Times New Roman"/>
                <w:sz w:val="20"/>
                <w:szCs w:val="20"/>
                <w:lang w:eastAsia="ru-RU"/>
              </w:rPr>
            </w:pPr>
            <w:r w:rsidRPr="00C4743D">
              <w:rPr>
                <w:rFonts w:ascii="Times New Roman" w:eastAsia="Times New Roman" w:hAnsi="Times New Roman" w:cs="Times New Roman"/>
                <w:sz w:val="20"/>
                <w:szCs w:val="20"/>
                <w:lang w:eastAsia="ru-RU"/>
              </w:rPr>
              <w:t>Приложение № 2 к решению</w:t>
            </w:r>
          </w:p>
          <w:p w:rsidR="00C4743D" w:rsidRPr="00C4743D" w:rsidRDefault="00C4743D" w:rsidP="00C4743D">
            <w:pPr>
              <w:spacing w:after="0" w:line="240" w:lineRule="auto"/>
              <w:ind w:left="241"/>
              <w:rPr>
                <w:rFonts w:ascii="Times New Roman" w:eastAsia="Times New Roman" w:hAnsi="Times New Roman" w:cs="Times New Roman"/>
                <w:sz w:val="20"/>
                <w:szCs w:val="20"/>
                <w:lang w:eastAsia="ru-RU"/>
              </w:rPr>
            </w:pPr>
            <w:r w:rsidRPr="00C4743D">
              <w:rPr>
                <w:rFonts w:ascii="Times New Roman" w:eastAsia="Times New Roman" w:hAnsi="Times New Roman" w:cs="Times New Roman"/>
                <w:sz w:val="20"/>
                <w:szCs w:val="20"/>
                <w:lang w:eastAsia="ru-RU"/>
              </w:rPr>
              <w:t>Совета сельского поселения Кульчуровский  сельсовет муниципального района Баймакский</w:t>
            </w:r>
          </w:p>
          <w:p w:rsidR="00C4743D" w:rsidRPr="00C4743D" w:rsidRDefault="00C4743D" w:rsidP="00C4743D">
            <w:pPr>
              <w:spacing w:after="0" w:line="240" w:lineRule="auto"/>
              <w:ind w:left="241"/>
              <w:rPr>
                <w:rFonts w:ascii="Times New Roman" w:eastAsia="Times New Roman" w:hAnsi="Times New Roman" w:cs="Times New Roman"/>
                <w:sz w:val="20"/>
                <w:szCs w:val="20"/>
                <w:lang w:eastAsia="ru-RU"/>
              </w:rPr>
            </w:pPr>
            <w:r w:rsidRPr="00C4743D">
              <w:rPr>
                <w:rFonts w:ascii="Times New Roman" w:eastAsia="Times New Roman" w:hAnsi="Times New Roman" w:cs="Times New Roman"/>
                <w:sz w:val="20"/>
                <w:szCs w:val="20"/>
                <w:lang w:eastAsia="ru-RU"/>
              </w:rPr>
              <w:t xml:space="preserve"> район Республики Башкортостан</w:t>
            </w:r>
          </w:p>
          <w:p w:rsidR="00C4743D" w:rsidRPr="00C4743D" w:rsidRDefault="00C4743D" w:rsidP="00C4743D">
            <w:pPr>
              <w:spacing w:after="0" w:line="240" w:lineRule="auto"/>
              <w:ind w:left="241"/>
              <w:rPr>
                <w:rFonts w:ascii="Times New Roman" w:eastAsia="Times New Roman" w:hAnsi="Times New Roman" w:cs="Times New Roman"/>
                <w:sz w:val="20"/>
                <w:szCs w:val="20"/>
                <w:lang w:eastAsia="ru-RU"/>
              </w:rPr>
            </w:pPr>
            <w:r w:rsidRPr="00C4743D">
              <w:rPr>
                <w:rFonts w:ascii="Times New Roman" w:eastAsia="Times New Roman" w:hAnsi="Times New Roman" w:cs="Times New Roman"/>
                <w:sz w:val="20"/>
                <w:szCs w:val="20"/>
                <w:lang w:eastAsia="ru-RU"/>
              </w:rPr>
              <w:t xml:space="preserve">№  114 от  «07 » ноября   2018 года  </w:t>
            </w:r>
          </w:p>
          <w:p w:rsidR="00C4743D" w:rsidRPr="00C4743D" w:rsidRDefault="00C4743D" w:rsidP="00C4743D">
            <w:pPr>
              <w:spacing w:after="0" w:line="240" w:lineRule="auto"/>
              <w:ind w:left="241"/>
              <w:rPr>
                <w:rFonts w:ascii="Times New Roman" w:eastAsia="Times New Roman" w:hAnsi="Times New Roman" w:cs="Times New Roman"/>
                <w:sz w:val="20"/>
                <w:szCs w:val="20"/>
                <w:lang w:eastAsia="ru-RU"/>
              </w:rPr>
            </w:pPr>
            <w:r w:rsidRPr="00C4743D">
              <w:rPr>
                <w:rFonts w:ascii="Times New Roman" w:eastAsia="Times New Roman" w:hAnsi="Times New Roman" w:cs="Times New Roman"/>
                <w:sz w:val="20"/>
                <w:szCs w:val="20"/>
                <w:lang w:eastAsia="ru-RU"/>
              </w:rPr>
              <w:t>«О внесении изменений в решение Совета сельского поселения Кульчуровский сельсовет  № 94 от 22 декабря 2017 г.  «О бюджете сельского поселения Кульчуровский  сельсовет муниципального района Баймакский район Республики Башкортостан на 2018 год и на плановый период 2019 и 2020 годов»</w:t>
            </w:r>
          </w:p>
          <w:p w:rsidR="00C4743D" w:rsidRPr="00C4743D" w:rsidRDefault="00C4743D" w:rsidP="00C4743D">
            <w:pPr>
              <w:widowControl w:val="0"/>
              <w:autoSpaceDE w:val="0"/>
              <w:autoSpaceDN w:val="0"/>
              <w:adjustRightInd w:val="0"/>
              <w:spacing w:after="0" w:line="240" w:lineRule="auto"/>
              <w:ind w:left="708"/>
              <w:rPr>
                <w:rFonts w:ascii="Times New Roman" w:eastAsia="Times New Roman" w:hAnsi="Times New Roman" w:cs="Times New Roman"/>
                <w:lang w:eastAsia="ru-RU"/>
              </w:rPr>
            </w:pPr>
          </w:p>
        </w:tc>
      </w:tr>
    </w:tbl>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p>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 xml:space="preserve">Распределение расходов бюджета сельского поселения </w:t>
      </w:r>
      <w:r w:rsidRPr="00C4743D">
        <w:rPr>
          <w:rFonts w:ascii="Times New Roman" w:eastAsia="Times New Roman" w:hAnsi="Times New Roman" w:cs="Times New Roman"/>
          <w:sz w:val="27"/>
          <w:szCs w:val="27"/>
          <w:lang w:eastAsia="ru-RU"/>
        </w:rPr>
        <w:t xml:space="preserve">Кульчуровский </w:t>
      </w:r>
      <w:r w:rsidRPr="00C4743D">
        <w:rPr>
          <w:rFonts w:ascii="Times New Roman" w:eastAsia="Times New Roman" w:hAnsi="Times New Roman" w:cs="Times New Roman"/>
          <w:sz w:val="28"/>
          <w:szCs w:val="28"/>
          <w:lang w:eastAsia="ru-RU"/>
        </w:rPr>
        <w:t>сельсовет муниципального района Баймакский район Республики Башкортостан на 2018 год по разделам, подразделам, целевым статьям и видам расходов классификации расходов бюджетов Российской Федерации.</w:t>
      </w:r>
    </w:p>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p>
    <w:p w:rsidR="00C4743D" w:rsidRPr="00C4743D" w:rsidRDefault="00C4743D" w:rsidP="00C4743D">
      <w:pPr>
        <w:spacing w:after="0" w:line="240" w:lineRule="auto"/>
        <w:jc w:val="right"/>
        <w:rPr>
          <w:rFonts w:ascii="Times New Roman" w:eastAsia="Times New Roman" w:hAnsi="Times New Roman" w:cs="Times New Roman"/>
          <w:sz w:val="20"/>
          <w:szCs w:val="20"/>
          <w:lang w:eastAsia="ru-RU"/>
        </w:rPr>
      </w:pPr>
      <w:r w:rsidRPr="00C4743D">
        <w:rPr>
          <w:rFonts w:ascii="Times New Roman" w:eastAsia="Times New Roman" w:hAnsi="Times New Roman" w:cs="Times New Roman"/>
          <w:sz w:val="20"/>
          <w:szCs w:val="20"/>
          <w:lang w:eastAsia="ru-RU"/>
        </w:rPr>
        <w:t>(тыс. рублей)</w:t>
      </w:r>
    </w:p>
    <w:tbl>
      <w:tblPr>
        <w:tblW w:w="10165" w:type="dxa"/>
        <w:tblInd w:w="-244" w:type="dxa"/>
        <w:tblLayout w:type="fixed"/>
        <w:tblCellMar>
          <w:left w:w="40" w:type="dxa"/>
          <w:right w:w="40" w:type="dxa"/>
        </w:tblCellMar>
        <w:tblLook w:val="0000" w:firstRow="0" w:lastRow="0" w:firstColumn="0" w:lastColumn="0" w:noHBand="0" w:noVBand="0"/>
      </w:tblPr>
      <w:tblGrid>
        <w:gridCol w:w="5843"/>
        <w:gridCol w:w="820"/>
        <w:gridCol w:w="1559"/>
        <w:gridCol w:w="744"/>
        <w:gridCol w:w="1199"/>
      </w:tblGrid>
      <w:tr w:rsidR="00C4743D" w:rsidRPr="00C4743D" w:rsidTr="00C37639">
        <w:trPr>
          <w:trHeight w:hRule="exact" w:val="652"/>
        </w:trPr>
        <w:tc>
          <w:tcPr>
            <w:tcW w:w="584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Наименование</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РзПр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Цс</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Вр</w:t>
            </w:r>
          </w:p>
        </w:tc>
        <w:tc>
          <w:tcPr>
            <w:tcW w:w="1199"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Сумма</w:t>
            </w:r>
          </w:p>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p>
        </w:tc>
      </w:tr>
      <w:tr w:rsidR="00C4743D" w:rsidRPr="00C4743D" w:rsidTr="00C37639">
        <w:trPr>
          <w:trHeight w:hRule="exact" w:val="326"/>
        </w:trPr>
        <w:tc>
          <w:tcPr>
            <w:tcW w:w="584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8"/>
                <w:szCs w:val="24"/>
                <w:lang w:eastAsia="ru-RU"/>
              </w:rPr>
              <w:t xml:space="preserve">ВСЕГО </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p>
        </w:tc>
        <w:tc>
          <w:tcPr>
            <w:tcW w:w="119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b/>
                <w:bCs/>
                <w:sz w:val="24"/>
                <w:szCs w:val="24"/>
                <w:lang w:eastAsia="ru-RU"/>
              </w:rPr>
            </w:pPr>
            <w:r w:rsidRPr="00C4743D">
              <w:rPr>
                <w:rFonts w:ascii="Times New Roman" w:eastAsia="Times New Roman" w:hAnsi="Times New Roman" w:cs="Times New Roman"/>
                <w:b/>
                <w:bCs/>
                <w:sz w:val="24"/>
                <w:szCs w:val="24"/>
                <w:lang w:eastAsia="ru-RU"/>
              </w:rPr>
              <w:t>2199,3</w:t>
            </w:r>
          </w:p>
        </w:tc>
      </w:tr>
      <w:tr w:rsidR="00C4743D" w:rsidRPr="00C4743D" w:rsidTr="00C37639">
        <w:trPr>
          <w:trHeight w:hRule="exact" w:val="468"/>
        </w:trPr>
        <w:tc>
          <w:tcPr>
            <w:tcW w:w="584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8"/>
                <w:szCs w:val="24"/>
                <w:lang w:eastAsia="ru-RU"/>
              </w:rPr>
              <w:t xml:space="preserve">Общегосударственные расходы </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8"/>
                <w:szCs w:val="24"/>
                <w:lang w:eastAsia="ru-RU"/>
              </w:rPr>
              <w:t>0100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p>
        </w:tc>
        <w:tc>
          <w:tcPr>
            <w:tcW w:w="119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b/>
                <w:bCs/>
                <w:sz w:val="24"/>
                <w:szCs w:val="24"/>
                <w:lang w:eastAsia="ru-RU"/>
              </w:rPr>
            </w:pPr>
            <w:r w:rsidRPr="00C4743D">
              <w:rPr>
                <w:rFonts w:ascii="Times New Roman" w:eastAsia="Times New Roman" w:hAnsi="Times New Roman" w:cs="Times New Roman"/>
                <w:b/>
                <w:bCs/>
                <w:sz w:val="24"/>
                <w:szCs w:val="24"/>
                <w:lang w:eastAsia="ru-RU"/>
              </w:rPr>
              <w:t>1447,2</w:t>
            </w:r>
          </w:p>
        </w:tc>
      </w:tr>
      <w:tr w:rsidR="00C4743D" w:rsidRPr="00C4743D" w:rsidTr="00C37639">
        <w:trPr>
          <w:trHeight w:hRule="exact" w:val="692"/>
        </w:trPr>
        <w:tc>
          <w:tcPr>
            <w:tcW w:w="584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Функционирование высшего должностного лица субъекта Российской Федерации и муниципального образования</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0102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p>
        </w:tc>
        <w:tc>
          <w:tcPr>
            <w:tcW w:w="1199" w:type="dxa"/>
            <w:tcBorders>
              <w:top w:val="single" w:sz="6" w:space="0" w:color="auto"/>
              <w:left w:val="single" w:sz="6" w:space="0" w:color="auto"/>
              <w:bottom w:val="single" w:sz="6" w:space="0" w:color="auto"/>
              <w:right w:val="single" w:sz="6" w:space="0" w:color="auto"/>
            </w:tcBorders>
            <w:shd w:val="clear" w:color="auto" w:fill="FFFFFF"/>
            <w:vAlign w:val="bottom"/>
          </w:tcPr>
          <w:p w:rsidR="00C4743D" w:rsidRPr="00C4743D" w:rsidRDefault="00C4743D" w:rsidP="00C4743D">
            <w:pPr>
              <w:spacing w:after="0" w:line="240" w:lineRule="auto"/>
              <w:jc w:val="right"/>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519,4</w:t>
            </w:r>
          </w:p>
        </w:tc>
      </w:tr>
      <w:tr w:rsidR="00C4743D" w:rsidRPr="00C4743D" w:rsidTr="00C37639">
        <w:trPr>
          <w:trHeight w:hRule="exact" w:val="386"/>
        </w:trPr>
        <w:tc>
          <w:tcPr>
            <w:tcW w:w="584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Не программные расходы</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0102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9900000000</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p>
        </w:tc>
        <w:tc>
          <w:tcPr>
            <w:tcW w:w="1199" w:type="dxa"/>
            <w:tcBorders>
              <w:top w:val="single" w:sz="6" w:space="0" w:color="auto"/>
              <w:left w:val="single" w:sz="6" w:space="0" w:color="auto"/>
              <w:bottom w:val="single" w:sz="6" w:space="0" w:color="auto"/>
              <w:right w:val="single" w:sz="6" w:space="0" w:color="auto"/>
            </w:tcBorders>
            <w:shd w:val="clear" w:color="auto" w:fill="FFFFFF"/>
            <w:vAlign w:val="bottom"/>
          </w:tcPr>
          <w:p w:rsidR="00C4743D" w:rsidRPr="00C4743D" w:rsidRDefault="00C4743D" w:rsidP="00C4743D">
            <w:pPr>
              <w:spacing w:after="0" w:line="240" w:lineRule="auto"/>
              <w:jc w:val="right"/>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519,4</w:t>
            </w:r>
          </w:p>
        </w:tc>
      </w:tr>
      <w:tr w:rsidR="00C4743D" w:rsidRPr="00C4743D" w:rsidTr="00C37639">
        <w:trPr>
          <w:trHeight w:hRule="exact" w:val="278"/>
        </w:trPr>
        <w:tc>
          <w:tcPr>
            <w:tcW w:w="584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Глава муниципального образования</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0102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9900002030</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p>
        </w:tc>
        <w:tc>
          <w:tcPr>
            <w:tcW w:w="1199" w:type="dxa"/>
            <w:tcBorders>
              <w:top w:val="single" w:sz="6" w:space="0" w:color="auto"/>
              <w:left w:val="single" w:sz="6" w:space="0" w:color="auto"/>
              <w:bottom w:val="single" w:sz="6" w:space="0" w:color="auto"/>
              <w:right w:val="single" w:sz="6" w:space="0" w:color="auto"/>
            </w:tcBorders>
            <w:shd w:val="clear" w:color="auto" w:fill="FFFFFF"/>
            <w:vAlign w:val="bottom"/>
          </w:tcPr>
          <w:p w:rsidR="00C4743D" w:rsidRPr="00C4743D" w:rsidRDefault="00C4743D" w:rsidP="00C4743D">
            <w:pPr>
              <w:spacing w:after="0" w:line="240" w:lineRule="auto"/>
              <w:jc w:val="right"/>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519,4</w:t>
            </w:r>
          </w:p>
        </w:tc>
      </w:tr>
      <w:tr w:rsidR="00C4743D" w:rsidRPr="00C4743D" w:rsidTr="00C37639">
        <w:trPr>
          <w:trHeight w:hRule="exact" w:val="1318"/>
        </w:trPr>
        <w:tc>
          <w:tcPr>
            <w:tcW w:w="584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0102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9900002030</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100</w:t>
            </w:r>
          </w:p>
        </w:tc>
        <w:tc>
          <w:tcPr>
            <w:tcW w:w="1199" w:type="dxa"/>
            <w:tcBorders>
              <w:top w:val="single" w:sz="6" w:space="0" w:color="auto"/>
              <w:left w:val="single" w:sz="6" w:space="0" w:color="auto"/>
              <w:bottom w:val="single" w:sz="6" w:space="0" w:color="auto"/>
              <w:right w:val="single" w:sz="6" w:space="0" w:color="auto"/>
            </w:tcBorders>
            <w:shd w:val="clear" w:color="auto" w:fill="FFFFFF"/>
            <w:vAlign w:val="bottom"/>
          </w:tcPr>
          <w:p w:rsidR="00C4743D" w:rsidRPr="00C4743D" w:rsidRDefault="00C4743D" w:rsidP="00C4743D">
            <w:pPr>
              <w:spacing w:after="0" w:line="240" w:lineRule="auto"/>
              <w:jc w:val="right"/>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519,4</w:t>
            </w:r>
          </w:p>
        </w:tc>
      </w:tr>
      <w:tr w:rsidR="00C4743D" w:rsidRPr="00C4743D" w:rsidTr="00C37639">
        <w:trPr>
          <w:trHeight w:val="1123"/>
        </w:trPr>
        <w:tc>
          <w:tcPr>
            <w:tcW w:w="584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0104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p>
        </w:tc>
        <w:tc>
          <w:tcPr>
            <w:tcW w:w="119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924,8</w:t>
            </w:r>
          </w:p>
        </w:tc>
      </w:tr>
      <w:tr w:rsidR="00C4743D" w:rsidRPr="00C4743D" w:rsidTr="00C37639">
        <w:trPr>
          <w:trHeight w:val="292"/>
        </w:trPr>
        <w:tc>
          <w:tcPr>
            <w:tcW w:w="584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Непрограммные расходы</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0104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9900000000</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jc w:val="right"/>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924,8</w:t>
            </w:r>
          </w:p>
        </w:tc>
      </w:tr>
      <w:tr w:rsidR="00C4743D" w:rsidRPr="00C4743D" w:rsidTr="00C37639">
        <w:trPr>
          <w:trHeight w:val="315"/>
        </w:trPr>
        <w:tc>
          <w:tcPr>
            <w:tcW w:w="584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Аппарат органов государственной власти</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0104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9900002040</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jc w:val="right"/>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924,8</w:t>
            </w:r>
          </w:p>
        </w:tc>
      </w:tr>
      <w:tr w:rsidR="00C4743D" w:rsidRPr="00C4743D" w:rsidTr="00C37639">
        <w:trPr>
          <w:trHeight w:hRule="exact" w:val="1268"/>
        </w:trPr>
        <w:tc>
          <w:tcPr>
            <w:tcW w:w="584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0104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8"/>
                <w:szCs w:val="24"/>
                <w:lang w:eastAsia="ru-RU"/>
              </w:rPr>
            </w:pPr>
          </w:p>
          <w:p w:rsidR="00C4743D" w:rsidRPr="00C4743D" w:rsidRDefault="00C4743D" w:rsidP="00C4743D">
            <w:pPr>
              <w:spacing w:after="0" w:line="240" w:lineRule="auto"/>
              <w:rPr>
                <w:rFonts w:ascii="Times New Roman" w:eastAsia="Times New Roman" w:hAnsi="Times New Roman" w:cs="Times New Roman"/>
                <w:sz w:val="28"/>
                <w:szCs w:val="24"/>
                <w:lang w:eastAsia="ru-RU"/>
              </w:rPr>
            </w:pPr>
          </w:p>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9900002040</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100</w:t>
            </w:r>
          </w:p>
        </w:tc>
        <w:tc>
          <w:tcPr>
            <w:tcW w:w="119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694,4</w:t>
            </w:r>
          </w:p>
        </w:tc>
      </w:tr>
      <w:tr w:rsidR="00C4743D" w:rsidRPr="00C4743D" w:rsidTr="00C37639">
        <w:trPr>
          <w:trHeight w:hRule="exact" w:val="636"/>
        </w:trPr>
        <w:tc>
          <w:tcPr>
            <w:tcW w:w="584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Закупка товаров, работ и услуг для муниципальных нужд</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0104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9900002040</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200</w:t>
            </w:r>
          </w:p>
        </w:tc>
        <w:tc>
          <w:tcPr>
            <w:tcW w:w="119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4"/>
                <w:szCs w:val="24"/>
                <w:lang w:eastAsia="ru-RU"/>
              </w:rPr>
              <w:t>213,4</w:t>
            </w:r>
          </w:p>
        </w:tc>
      </w:tr>
      <w:tr w:rsidR="00C4743D" w:rsidRPr="00C4743D" w:rsidTr="00C37639">
        <w:trPr>
          <w:trHeight w:hRule="exact" w:val="352"/>
        </w:trPr>
        <w:tc>
          <w:tcPr>
            <w:tcW w:w="584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Иные бюджетные ассигнования</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0104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9900002040</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800</w:t>
            </w:r>
          </w:p>
        </w:tc>
        <w:tc>
          <w:tcPr>
            <w:tcW w:w="119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4"/>
                <w:szCs w:val="24"/>
                <w:lang w:eastAsia="ru-RU"/>
              </w:rPr>
              <w:t>17,0</w:t>
            </w:r>
          </w:p>
        </w:tc>
      </w:tr>
      <w:tr w:rsidR="00C4743D" w:rsidRPr="00C4743D" w:rsidTr="00C37639">
        <w:trPr>
          <w:trHeight w:hRule="exact" w:val="747"/>
        </w:trPr>
        <w:tc>
          <w:tcPr>
            <w:tcW w:w="584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Резервный фонд Правительства Республики Башкортостан</w:t>
            </w:r>
          </w:p>
          <w:p w:rsidR="00C4743D" w:rsidRPr="00C4743D" w:rsidRDefault="00C4743D" w:rsidP="00C4743D">
            <w:pPr>
              <w:spacing w:after="0" w:line="240" w:lineRule="auto"/>
              <w:rPr>
                <w:rFonts w:ascii="Times New Roman" w:eastAsia="Times New Roman" w:hAnsi="Times New Roman" w:cs="Times New Roman"/>
                <w:sz w:val="24"/>
                <w:szCs w:val="24"/>
                <w:lang w:eastAsia="ru-RU"/>
              </w:rPr>
            </w:pP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0111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p>
        </w:tc>
        <w:tc>
          <w:tcPr>
            <w:tcW w:w="119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4"/>
                <w:szCs w:val="24"/>
                <w:lang w:eastAsia="ru-RU"/>
              </w:rPr>
              <w:t>3,0</w:t>
            </w:r>
          </w:p>
        </w:tc>
      </w:tr>
      <w:tr w:rsidR="00C4743D" w:rsidRPr="00C4743D" w:rsidTr="00C37639">
        <w:trPr>
          <w:trHeight w:hRule="exact" w:val="403"/>
        </w:trPr>
        <w:tc>
          <w:tcPr>
            <w:tcW w:w="584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Резервные фонды</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0111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9900007500</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p>
        </w:tc>
        <w:tc>
          <w:tcPr>
            <w:tcW w:w="119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4"/>
                <w:szCs w:val="24"/>
                <w:lang w:eastAsia="ru-RU"/>
              </w:rPr>
              <w:t>3,0</w:t>
            </w:r>
          </w:p>
        </w:tc>
      </w:tr>
      <w:tr w:rsidR="00C4743D" w:rsidRPr="00C4743D" w:rsidTr="00C37639">
        <w:trPr>
          <w:trHeight w:hRule="exact" w:val="487"/>
        </w:trPr>
        <w:tc>
          <w:tcPr>
            <w:tcW w:w="584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lastRenderedPageBreak/>
              <w:t>Резервные фонды местных администраций</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0111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9900007500</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p>
        </w:tc>
        <w:tc>
          <w:tcPr>
            <w:tcW w:w="119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4"/>
                <w:szCs w:val="24"/>
                <w:lang w:eastAsia="ru-RU"/>
              </w:rPr>
              <w:t>3,0</w:t>
            </w:r>
          </w:p>
        </w:tc>
      </w:tr>
      <w:tr w:rsidR="00C4743D" w:rsidRPr="00C4743D" w:rsidTr="00C37639">
        <w:trPr>
          <w:trHeight w:hRule="exact" w:val="466"/>
        </w:trPr>
        <w:tc>
          <w:tcPr>
            <w:tcW w:w="584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Иные бюджетные ассигнования</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0111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9900007500</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800</w:t>
            </w:r>
          </w:p>
        </w:tc>
        <w:tc>
          <w:tcPr>
            <w:tcW w:w="119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4"/>
                <w:szCs w:val="24"/>
                <w:lang w:eastAsia="ru-RU"/>
              </w:rPr>
              <w:t>3,0</w:t>
            </w:r>
          </w:p>
        </w:tc>
      </w:tr>
      <w:tr w:rsidR="00C4743D" w:rsidRPr="00C4743D" w:rsidTr="00C37639">
        <w:trPr>
          <w:trHeight w:val="318"/>
        </w:trPr>
        <w:tc>
          <w:tcPr>
            <w:tcW w:w="584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8"/>
                <w:szCs w:val="24"/>
                <w:lang w:eastAsia="ru-RU"/>
              </w:rPr>
              <w:t>НАЦИОНАЛЬНАЯ ОБОРОНА</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8"/>
                <w:szCs w:val="24"/>
                <w:lang w:eastAsia="ru-RU"/>
              </w:rPr>
              <w:t>0200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p>
        </w:tc>
        <w:tc>
          <w:tcPr>
            <w:tcW w:w="119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b/>
                <w:bCs/>
                <w:sz w:val="28"/>
                <w:szCs w:val="28"/>
                <w:lang w:eastAsia="ru-RU"/>
              </w:rPr>
            </w:pPr>
            <w:r w:rsidRPr="00C4743D">
              <w:rPr>
                <w:rFonts w:ascii="Times New Roman" w:eastAsia="Times New Roman" w:hAnsi="Times New Roman" w:cs="Times New Roman"/>
                <w:b/>
                <w:bCs/>
                <w:sz w:val="28"/>
                <w:szCs w:val="28"/>
                <w:lang w:eastAsia="ru-RU"/>
              </w:rPr>
              <w:t>39,5</w:t>
            </w:r>
          </w:p>
        </w:tc>
      </w:tr>
      <w:tr w:rsidR="00C4743D" w:rsidRPr="00C4743D" w:rsidTr="00C37639">
        <w:trPr>
          <w:trHeight w:val="286"/>
        </w:trPr>
        <w:tc>
          <w:tcPr>
            <w:tcW w:w="584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Мобилизационная и вневойсковая подготовка</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0203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p>
        </w:tc>
        <w:tc>
          <w:tcPr>
            <w:tcW w:w="119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bCs/>
                <w:sz w:val="28"/>
                <w:szCs w:val="28"/>
                <w:lang w:eastAsia="ru-RU"/>
              </w:rPr>
            </w:pPr>
            <w:r w:rsidRPr="00C4743D">
              <w:rPr>
                <w:rFonts w:ascii="Times New Roman" w:eastAsia="Times New Roman" w:hAnsi="Times New Roman" w:cs="Times New Roman"/>
                <w:bCs/>
                <w:sz w:val="28"/>
                <w:szCs w:val="28"/>
                <w:lang w:eastAsia="ru-RU"/>
              </w:rPr>
              <w:t>39,5</w:t>
            </w:r>
          </w:p>
        </w:tc>
      </w:tr>
      <w:tr w:rsidR="00C4743D" w:rsidRPr="00C4743D" w:rsidTr="00C37639">
        <w:trPr>
          <w:trHeight w:val="286"/>
        </w:trPr>
        <w:tc>
          <w:tcPr>
            <w:tcW w:w="584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Непрограммные расходы</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0203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9900000000</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p>
        </w:tc>
        <w:tc>
          <w:tcPr>
            <w:tcW w:w="119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bCs/>
                <w:sz w:val="28"/>
                <w:szCs w:val="28"/>
                <w:lang w:eastAsia="ru-RU"/>
              </w:rPr>
            </w:pPr>
            <w:r w:rsidRPr="00C4743D">
              <w:rPr>
                <w:rFonts w:ascii="Times New Roman" w:eastAsia="Times New Roman" w:hAnsi="Times New Roman" w:cs="Times New Roman"/>
                <w:bCs/>
                <w:sz w:val="28"/>
                <w:szCs w:val="28"/>
                <w:lang w:eastAsia="ru-RU"/>
              </w:rPr>
              <w:t>39,5</w:t>
            </w:r>
          </w:p>
        </w:tc>
      </w:tr>
      <w:tr w:rsidR="00C4743D" w:rsidRPr="00C4743D" w:rsidTr="00C37639">
        <w:trPr>
          <w:trHeight w:hRule="exact" w:val="989"/>
        </w:trPr>
        <w:tc>
          <w:tcPr>
            <w:tcW w:w="584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Субвенции на осуществление первичного воинского учета на территориях, где отсутствуют военные комиссариаты</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0203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9900051190</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p>
        </w:tc>
        <w:tc>
          <w:tcPr>
            <w:tcW w:w="119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39,5</w:t>
            </w:r>
          </w:p>
        </w:tc>
      </w:tr>
      <w:tr w:rsidR="00C4743D" w:rsidRPr="00C4743D" w:rsidTr="00C37639">
        <w:trPr>
          <w:trHeight w:hRule="exact" w:val="1409"/>
        </w:trPr>
        <w:tc>
          <w:tcPr>
            <w:tcW w:w="584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0203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9900051190</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100</w:t>
            </w:r>
          </w:p>
        </w:tc>
        <w:tc>
          <w:tcPr>
            <w:tcW w:w="119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39,5</w:t>
            </w:r>
          </w:p>
        </w:tc>
      </w:tr>
      <w:tr w:rsidR="00C4743D" w:rsidRPr="00C4743D" w:rsidTr="00C37639">
        <w:trPr>
          <w:trHeight w:hRule="exact" w:val="819"/>
        </w:trPr>
        <w:tc>
          <w:tcPr>
            <w:tcW w:w="584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b/>
                <w:sz w:val="28"/>
                <w:szCs w:val="24"/>
                <w:lang w:eastAsia="ru-RU"/>
              </w:rPr>
            </w:pPr>
            <w:r w:rsidRPr="00C4743D">
              <w:rPr>
                <w:rFonts w:ascii="Times New Roman" w:eastAsia="Times New Roman" w:hAnsi="Times New Roman" w:cs="Times New Roman"/>
                <w:b/>
                <w:sz w:val="28"/>
                <w:szCs w:val="24"/>
                <w:lang w:eastAsia="ru-RU"/>
              </w:rPr>
              <w:t>Другие вопросы в области национальной экономики</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8"/>
                <w:szCs w:val="24"/>
                <w:lang w:eastAsia="ru-RU"/>
              </w:rPr>
            </w:pPr>
            <w:r w:rsidRPr="00C4743D">
              <w:rPr>
                <w:rFonts w:ascii="Times New Roman" w:eastAsia="Times New Roman" w:hAnsi="Times New Roman" w:cs="Times New Roman"/>
                <w:b/>
                <w:sz w:val="28"/>
                <w:szCs w:val="24"/>
                <w:lang w:eastAsia="ru-RU"/>
              </w:rPr>
              <w:t>0412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8"/>
                <w:szCs w:val="24"/>
                <w:lang w:eastAsia="ru-RU"/>
              </w:rPr>
            </w:pPr>
            <w:r w:rsidRPr="00C4743D">
              <w:rPr>
                <w:rFonts w:ascii="Times New Roman" w:eastAsia="Times New Roman" w:hAnsi="Times New Roman" w:cs="Times New Roman"/>
                <w:b/>
                <w:sz w:val="28"/>
                <w:szCs w:val="24"/>
                <w:lang w:eastAsia="ru-RU"/>
              </w:rPr>
              <w:t>9900003330</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8"/>
                <w:szCs w:val="24"/>
                <w:lang w:eastAsia="ru-RU"/>
              </w:rPr>
            </w:pPr>
          </w:p>
        </w:tc>
        <w:tc>
          <w:tcPr>
            <w:tcW w:w="119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b/>
                <w:sz w:val="28"/>
                <w:szCs w:val="28"/>
                <w:lang w:eastAsia="ru-RU"/>
              </w:rPr>
            </w:pPr>
            <w:r w:rsidRPr="00C4743D">
              <w:rPr>
                <w:rFonts w:ascii="Times New Roman" w:eastAsia="Times New Roman" w:hAnsi="Times New Roman" w:cs="Times New Roman"/>
                <w:b/>
                <w:sz w:val="28"/>
                <w:szCs w:val="28"/>
                <w:lang w:eastAsia="ru-RU"/>
              </w:rPr>
              <w:t>88,0</w:t>
            </w:r>
          </w:p>
        </w:tc>
      </w:tr>
      <w:tr w:rsidR="00C4743D" w:rsidRPr="00C4743D" w:rsidTr="00C37639">
        <w:trPr>
          <w:trHeight w:hRule="exact" w:val="704"/>
        </w:trPr>
        <w:tc>
          <w:tcPr>
            <w:tcW w:w="584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Закупка товаров, работ и услуг для муниципальных нужд</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0412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9900003330</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200</w:t>
            </w:r>
          </w:p>
        </w:tc>
        <w:tc>
          <w:tcPr>
            <w:tcW w:w="119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88,0</w:t>
            </w:r>
          </w:p>
        </w:tc>
      </w:tr>
      <w:tr w:rsidR="00C4743D" w:rsidRPr="00C4743D" w:rsidTr="00C37639">
        <w:trPr>
          <w:trHeight w:hRule="exact" w:val="488"/>
        </w:trPr>
        <w:tc>
          <w:tcPr>
            <w:tcW w:w="584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4"/>
                <w:szCs w:val="24"/>
                <w:lang w:eastAsia="ru-RU"/>
              </w:rPr>
              <w:t>ЖИЛИЩНО-КОММУНАЛЬНОЕ ХОЗЯЙСТВО</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4"/>
                <w:szCs w:val="24"/>
                <w:lang w:eastAsia="ru-RU"/>
              </w:rPr>
              <w:t>0500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p>
        </w:tc>
        <w:tc>
          <w:tcPr>
            <w:tcW w:w="119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b/>
                <w:bCs/>
                <w:sz w:val="24"/>
                <w:szCs w:val="24"/>
                <w:lang w:eastAsia="ru-RU"/>
              </w:rPr>
            </w:pPr>
            <w:r w:rsidRPr="00C4743D">
              <w:rPr>
                <w:rFonts w:ascii="Times New Roman" w:eastAsia="Times New Roman" w:hAnsi="Times New Roman" w:cs="Times New Roman"/>
                <w:b/>
                <w:bCs/>
                <w:sz w:val="24"/>
                <w:szCs w:val="24"/>
                <w:lang w:eastAsia="ru-RU"/>
              </w:rPr>
              <w:t>500,0</w:t>
            </w:r>
          </w:p>
        </w:tc>
      </w:tr>
      <w:tr w:rsidR="00C4743D" w:rsidRPr="00C4743D" w:rsidTr="00C37639">
        <w:trPr>
          <w:trHeight w:val="243"/>
        </w:trPr>
        <w:tc>
          <w:tcPr>
            <w:tcW w:w="584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Другие вопросы в области жилищно-коммунального хозяйства</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0505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1400000000</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8"/>
                <w:szCs w:val="28"/>
                <w:lang w:eastAsia="ru-RU"/>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500,0</w:t>
            </w:r>
          </w:p>
        </w:tc>
      </w:tr>
      <w:tr w:rsidR="00C4743D" w:rsidRPr="00C4743D" w:rsidTr="00C37639">
        <w:trPr>
          <w:trHeight w:val="243"/>
        </w:trPr>
        <w:tc>
          <w:tcPr>
            <w:tcW w:w="584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Для финансирования  мероприятия по благоустройству территорий населенных пунктов и осуществлению дорожной деятельности в границах сельских  поселений</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0505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1400074040</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500,0</w:t>
            </w:r>
          </w:p>
        </w:tc>
      </w:tr>
      <w:tr w:rsidR="00C4743D" w:rsidRPr="00C4743D" w:rsidTr="00C37639">
        <w:trPr>
          <w:trHeight w:val="243"/>
        </w:trPr>
        <w:tc>
          <w:tcPr>
            <w:tcW w:w="584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tabs>
                <w:tab w:val="left" w:pos="2085"/>
              </w:tabs>
              <w:spacing w:after="0" w:line="240" w:lineRule="auto"/>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Благоустройство</w:t>
            </w:r>
            <w:r w:rsidRPr="00C4743D">
              <w:rPr>
                <w:rFonts w:ascii="Times New Roman" w:eastAsia="Times New Roman" w:hAnsi="Times New Roman" w:cs="Times New Roman"/>
                <w:sz w:val="28"/>
                <w:szCs w:val="28"/>
                <w:lang w:eastAsia="ru-RU"/>
              </w:rPr>
              <w:tab/>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0503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1400074040</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350,0</w:t>
            </w:r>
          </w:p>
        </w:tc>
      </w:tr>
      <w:tr w:rsidR="00C4743D" w:rsidRPr="00C4743D" w:rsidTr="00C37639">
        <w:trPr>
          <w:trHeight w:val="243"/>
        </w:trPr>
        <w:tc>
          <w:tcPr>
            <w:tcW w:w="584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Закупка товаров, работ и услуг для муниципальных нужд</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0503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1400074040</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200</w:t>
            </w:r>
          </w:p>
        </w:tc>
        <w:tc>
          <w:tcPr>
            <w:tcW w:w="1199"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350,0</w:t>
            </w:r>
          </w:p>
        </w:tc>
      </w:tr>
      <w:tr w:rsidR="00C4743D" w:rsidRPr="00C4743D" w:rsidTr="00C37639">
        <w:trPr>
          <w:trHeight w:val="243"/>
        </w:trPr>
        <w:tc>
          <w:tcPr>
            <w:tcW w:w="584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Дорожное хозяйство</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0409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1400074040</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150,0</w:t>
            </w:r>
          </w:p>
        </w:tc>
      </w:tr>
      <w:tr w:rsidR="00C4743D" w:rsidRPr="00C4743D" w:rsidTr="00C37639">
        <w:trPr>
          <w:trHeight w:val="243"/>
        </w:trPr>
        <w:tc>
          <w:tcPr>
            <w:tcW w:w="584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Закупка товаров, работ и услуг для муниципальных нужд</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0409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1400074040</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200</w:t>
            </w:r>
          </w:p>
        </w:tc>
        <w:tc>
          <w:tcPr>
            <w:tcW w:w="1199"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150,0</w:t>
            </w:r>
          </w:p>
        </w:tc>
      </w:tr>
      <w:tr w:rsidR="00C4743D" w:rsidRPr="00C4743D" w:rsidTr="00C37639">
        <w:trPr>
          <w:trHeight w:val="243"/>
        </w:trPr>
        <w:tc>
          <w:tcPr>
            <w:tcW w:w="584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b/>
                <w:sz w:val="28"/>
                <w:szCs w:val="28"/>
                <w:lang w:eastAsia="ru-RU"/>
              </w:rPr>
            </w:pPr>
            <w:r w:rsidRPr="00C4743D">
              <w:rPr>
                <w:rFonts w:ascii="Times New Roman" w:eastAsia="Times New Roman" w:hAnsi="Times New Roman" w:cs="Times New Roman"/>
                <w:b/>
                <w:sz w:val="28"/>
                <w:szCs w:val="28"/>
                <w:lang w:eastAsia="ru-RU"/>
              </w:rPr>
              <w:t>Софинансирование расходных обязательств, возникающих при выполнении полномочий органов местного самоуправления по вопросам местного значения по обращениям избирателей</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8"/>
                <w:szCs w:val="28"/>
                <w:lang w:eastAsia="ru-RU"/>
              </w:rPr>
            </w:pPr>
            <w:r w:rsidRPr="00C4743D">
              <w:rPr>
                <w:rFonts w:ascii="Times New Roman" w:eastAsia="Times New Roman" w:hAnsi="Times New Roman" w:cs="Times New Roman"/>
                <w:b/>
                <w:sz w:val="28"/>
                <w:szCs w:val="28"/>
                <w:lang w:eastAsia="ru-RU"/>
              </w:rPr>
              <w:t>0801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8"/>
                <w:szCs w:val="28"/>
                <w:lang w:eastAsia="ru-RU"/>
              </w:rPr>
            </w:pPr>
            <w:r w:rsidRPr="00C4743D">
              <w:rPr>
                <w:rFonts w:ascii="Times New Roman" w:eastAsia="Times New Roman" w:hAnsi="Times New Roman" w:cs="Times New Roman"/>
                <w:b/>
                <w:sz w:val="28"/>
                <w:szCs w:val="28"/>
                <w:lang w:eastAsia="ru-RU"/>
              </w:rPr>
              <w:t>1400072010</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8"/>
                <w:szCs w:val="28"/>
                <w:lang w:eastAsia="ru-RU"/>
              </w:rPr>
            </w:pPr>
          </w:p>
        </w:tc>
        <w:tc>
          <w:tcPr>
            <w:tcW w:w="1199" w:type="dxa"/>
            <w:tcBorders>
              <w:top w:val="single" w:sz="6" w:space="0" w:color="auto"/>
              <w:left w:val="single" w:sz="6" w:space="0" w:color="auto"/>
              <w:bottom w:val="single" w:sz="6" w:space="0" w:color="auto"/>
              <w:right w:val="single" w:sz="6" w:space="0" w:color="auto"/>
            </w:tcBorders>
            <w:shd w:val="clear" w:color="auto" w:fill="FFFFFF"/>
            <w:vAlign w:val="bottom"/>
          </w:tcPr>
          <w:p w:rsidR="00C4743D" w:rsidRPr="00C4743D" w:rsidRDefault="00C4743D" w:rsidP="00C4743D">
            <w:pPr>
              <w:spacing w:after="0" w:line="240" w:lineRule="auto"/>
              <w:jc w:val="right"/>
              <w:rPr>
                <w:rFonts w:ascii="Times New Roman" w:eastAsia="Times New Roman" w:hAnsi="Times New Roman" w:cs="Times New Roman"/>
                <w:b/>
                <w:sz w:val="28"/>
                <w:szCs w:val="28"/>
                <w:lang w:eastAsia="ru-RU"/>
              </w:rPr>
            </w:pPr>
            <w:r w:rsidRPr="00C4743D">
              <w:rPr>
                <w:rFonts w:ascii="Times New Roman" w:eastAsia="Times New Roman" w:hAnsi="Times New Roman" w:cs="Times New Roman"/>
                <w:b/>
                <w:sz w:val="28"/>
                <w:szCs w:val="28"/>
                <w:lang w:eastAsia="ru-RU"/>
              </w:rPr>
              <w:t>124,6</w:t>
            </w:r>
          </w:p>
        </w:tc>
      </w:tr>
      <w:tr w:rsidR="00C4743D" w:rsidRPr="00C4743D" w:rsidTr="00C37639">
        <w:trPr>
          <w:trHeight w:val="243"/>
        </w:trPr>
        <w:tc>
          <w:tcPr>
            <w:tcW w:w="584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Культура</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0801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1400072010</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124,6</w:t>
            </w:r>
          </w:p>
        </w:tc>
      </w:tr>
      <w:tr w:rsidR="00C4743D" w:rsidRPr="00C4743D" w:rsidTr="00C37639">
        <w:trPr>
          <w:trHeight w:val="243"/>
        </w:trPr>
        <w:tc>
          <w:tcPr>
            <w:tcW w:w="584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Закупка товаров, работ и услуг для муниципальных нужд</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0801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1400072010</w:t>
            </w:r>
          </w:p>
        </w:tc>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200</w:t>
            </w:r>
          </w:p>
        </w:tc>
        <w:tc>
          <w:tcPr>
            <w:tcW w:w="1199"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124,6</w:t>
            </w:r>
          </w:p>
        </w:tc>
      </w:tr>
    </w:tbl>
    <w:p w:rsidR="00C4743D" w:rsidRPr="00C4743D" w:rsidRDefault="00C4743D" w:rsidP="00C4743D">
      <w:pPr>
        <w:spacing w:after="0" w:line="240" w:lineRule="auto"/>
        <w:rPr>
          <w:rFonts w:ascii="Times New Roman" w:eastAsia="Times New Roman" w:hAnsi="Times New Roman" w:cs="Times New Roman"/>
          <w:sz w:val="28"/>
          <w:szCs w:val="28"/>
          <w:lang w:eastAsia="ru-RU"/>
        </w:rPr>
      </w:pPr>
    </w:p>
    <w:p w:rsidR="00C4743D" w:rsidRPr="00C4743D" w:rsidRDefault="00C4743D" w:rsidP="00C4743D">
      <w:pPr>
        <w:spacing w:after="0" w:line="240" w:lineRule="auto"/>
        <w:rPr>
          <w:rFonts w:ascii="Times New Roman" w:eastAsia="Times New Roman" w:hAnsi="Times New Roman" w:cs="Times New Roman"/>
          <w:sz w:val="28"/>
          <w:szCs w:val="28"/>
          <w:lang w:eastAsia="ru-RU"/>
        </w:rPr>
      </w:pPr>
    </w:p>
    <w:tbl>
      <w:tblPr>
        <w:tblW w:w="10456" w:type="dxa"/>
        <w:jc w:val="right"/>
        <w:tblLook w:val="01E0" w:firstRow="1" w:lastRow="1" w:firstColumn="1" w:lastColumn="1" w:noHBand="0" w:noVBand="0"/>
      </w:tblPr>
      <w:tblGrid>
        <w:gridCol w:w="5464"/>
        <w:gridCol w:w="4992"/>
      </w:tblGrid>
      <w:tr w:rsidR="00C4743D" w:rsidRPr="00C4743D" w:rsidTr="00C37639">
        <w:trPr>
          <w:jc w:val="right"/>
        </w:trPr>
        <w:tc>
          <w:tcPr>
            <w:tcW w:w="5464" w:type="dxa"/>
          </w:tcPr>
          <w:p w:rsidR="00C4743D" w:rsidRPr="00C4743D" w:rsidRDefault="00C4743D" w:rsidP="00C4743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92" w:type="dxa"/>
          </w:tcPr>
          <w:p w:rsidR="008D58AE" w:rsidRDefault="008D58AE" w:rsidP="00C4743D">
            <w:pPr>
              <w:spacing w:after="0" w:line="240" w:lineRule="auto"/>
              <w:ind w:left="241"/>
              <w:rPr>
                <w:rFonts w:ascii="Times New Roman" w:eastAsia="Times New Roman" w:hAnsi="Times New Roman" w:cs="Times New Roman"/>
                <w:sz w:val="20"/>
                <w:szCs w:val="20"/>
                <w:lang w:eastAsia="ru-RU"/>
              </w:rPr>
            </w:pPr>
          </w:p>
          <w:p w:rsidR="008D58AE" w:rsidRDefault="008D58AE" w:rsidP="008D58AE">
            <w:pPr>
              <w:spacing w:after="0" w:line="240" w:lineRule="auto"/>
              <w:rPr>
                <w:rFonts w:ascii="Times New Roman" w:eastAsia="Times New Roman" w:hAnsi="Times New Roman" w:cs="Times New Roman"/>
                <w:sz w:val="20"/>
                <w:szCs w:val="20"/>
                <w:lang w:eastAsia="ru-RU"/>
              </w:rPr>
            </w:pPr>
          </w:p>
          <w:p w:rsidR="008D58AE" w:rsidRDefault="008D58AE" w:rsidP="008D58AE">
            <w:pPr>
              <w:spacing w:after="0" w:line="240" w:lineRule="auto"/>
              <w:rPr>
                <w:rFonts w:ascii="Times New Roman" w:eastAsia="Times New Roman" w:hAnsi="Times New Roman" w:cs="Times New Roman"/>
                <w:sz w:val="20"/>
                <w:szCs w:val="20"/>
                <w:lang w:eastAsia="ru-RU"/>
              </w:rPr>
            </w:pPr>
          </w:p>
          <w:p w:rsidR="008D58AE" w:rsidRDefault="008D58AE" w:rsidP="008D58AE">
            <w:pPr>
              <w:spacing w:after="0" w:line="240" w:lineRule="auto"/>
              <w:rPr>
                <w:rFonts w:ascii="Times New Roman" w:eastAsia="Times New Roman" w:hAnsi="Times New Roman" w:cs="Times New Roman"/>
                <w:sz w:val="20"/>
                <w:szCs w:val="20"/>
                <w:lang w:eastAsia="ru-RU"/>
              </w:rPr>
            </w:pPr>
            <w:bookmarkStart w:id="0" w:name="_GoBack"/>
            <w:bookmarkEnd w:id="0"/>
          </w:p>
          <w:p w:rsidR="00C4743D" w:rsidRPr="00C4743D" w:rsidRDefault="00C4743D" w:rsidP="00C4743D">
            <w:pPr>
              <w:spacing w:after="0" w:line="240" w:lineRule="auto"/>
              <w:ind w:left="241"/>
              <w:rPr>
                <w:rFonts w:ascii="Times New Roman" w:eastAsia="Times New Roman" w:hAnsi="Times New Roman" w:cs="Times New Roman"/>
                <w:sz w:val="20"/>
                <w:szCs w:val="20"/>
                <w:lang w:eastAsia="ru-RU"/>
              </w:rPr>
            </w:pPr>
            <w:r w:rsidRPr="00C4743D">
              <w:rPr>
                <w:rFonts w:ascii="Times New Roman" w:eastAsia="Times New Roman" w:hAnsi="Times New Roman" w:cs="Times New Roman"/>
                <w:sz w:val="20"/>
                <w:szCs w:val="20"/>
                <w:lang w:eastAsia="ru-RU"/>
              </w:rPr>
              <w:lastRenderedPageBreak/>
              <w:t>Приложение № 3 к решению</w:t>
            </w:r>
          </w:p>
          <w:p w:rsidR="00C4743D" w:rsidRPr="00C4743D" w:rsidRDefault="00C4743D" w:rsidP="00C4743D">
            <w:pPr>
              <w:spacing w:after="0" w:line="240" w:lineRule="auto"/>
              <w:ind w:left="241"/>
              <w:rPr>
                <w:rFonts w:ascii="Times New Roman" w:eastAsia="Times New Roman" w:hAnsi="Times New Roman" w:cs="Times New Roman"/>
                <w:sz w:val="20"/>
                <w:szCs w:val="20"/>
                <w:lang w:eastAsia="ru-RU"/>
              </w:rPr>
            </w:pPr>
            <w:r w:rsidRPr="00C4743D">
              <w:rPr>
                <w:rFonts w:ascii="Times New Roman" w:eastAsia="Times New Roman" w:hAnsi="Times New Roman" w:cs="Times New Roman"/>
                <w:sz w:val="20"/>
                <w:szCs w:val="20"/>
                <w:lang w:eastAsia="ru-RU"/>
              </w:rPr>
              <w:t>Совета сельского поселения Кульчуровский  сельсовет муниципального района Баймакский</w:t>
            </w:r>
          </w:p>
          <w:p w:rsidR="00C4743D" w:rsidRPr="00C4743D" w:rsidRDefault="00C4743D" w:rsidP="00C4743D">
            <w:pPr>
              <w:spacing w:after="0" w:line="240" w:lineRule="auto"/>
              <w:ind w:left="241"/>
              <w:rPr>
                <w:rFonts w:ascii="Times New Roman" w:eastAsia="Times New Roman" w:hAnsi="Times New Roman" w:cs="Times New Roman"/>
                <w:sz w:val="20"/>
                <w:szCs w:val="20"/>
                <w:lang w:eastAsia="ru-RU"/>
              </w:rPr>
            </w:pPr>
            <w:r w:rsidRPr="00C4743D">
              <w:rPr>
                <w:rFonts w:ascii="Times New Roman" w:eastAsia="Times New Roman" w:hAnsi="Times New Roman" w:cs="Times New Roman"/>
                <w:sz w:val="20"/>
                <w:szCs w:val="20"/>
                <w:lang w:eastAsia="ru-RU"/>
              </w:rPr>
              <w:t xml:space="preserve"> район Республики Башкортостан</w:t>
            </w:r>
          </w:p>
          <w:p w:rsidR="00C4743D" w:rsidRPr="00C4743D" w:rsidRDefault="00C4743D" w:rsidP="00C4743D">
            <w:pPr>
              <w:spacing w:after="0" w:line="240" w:lineRule="auto"/>
              <w:ind w:left="241"/>
              <w:rPr>
                <w:rFonts w:ascii="Times New Roman" w:eastAsia="Times New Roman" w:hAnsi="Times New Roman" w:cs="Times New Roman"/>
                <w:sz w:val="20"/>
                <w:szCs w:val="20"/>
                <w:lang w:eastAsia="ru-RU"/>
              </w:rPr>
            </w:pPr>
            <w:r w:rsidRPr="00C4743D">
              <w:rPr>
                <w:rFonts w:ascii="Times New Roman" w:eastAsia="Times New Roman" w:hAnsi="Times New Roman" w:cs="Times New Roman"/>
                <w:sz w:val="20"/>
                <w:szCs w:val="20"/>
                <w:lang w:eastAsia="ru-RU"/>
              </w:rPr>
              <w:t xml:space="preserve">№  114 от  «07 » ноября   2018 года  </w:t>
            </w:r>
          </w:p>
          <w:p w:rsidR="00C4743D" w:rsidRPr="00C4743D" w:rsidRDefault="00C4743D" w:rsidP="00C4743D">
            <w:pPr>
              <w:spacing w:after="0" w:line="240" w:lineRule="auto"/>
              <w:ind w:left="241"/>
              <w:rPr>
                <w:rFonts w:ascii="Times New Roman" w:eastAsia="Times New Roman" w:hAnsi="Times New Roman" w:cs="Times New Roman"/>
                <w:sz w:val="20"/>
                <w:szCs w:val="20"/>
                <w:lang w:eastAsia="ru-RU"/>
              </w:rPr>
            </w:pPr>
            <w:r w:rsidRPr="00C4743D">
              <w:rPr>
                <w:rFonts w:ascii="Times New Roman" w:eastAsia="Times New Roman" w:hAnsi="Times New Roman" w:cs="Times New Roman"/>
                <w:sz w:val="20"/>
                <w:szCs w:val="20"/>
                <w:lang w:eastAsia="ru-RU"/>
              </w:rPr>
              <w:t>«О внесении изменений в решение Совета сельского поселения Кульчуровский сельсовет  № 94 от 22 декабря 2017 г.  «О бюджете сельского поселения Кульчуровский  сельсовет муниципального района Баймакский район Республики Башкортостан на 2018 год и на плановый период 2019 и 2020 годов»</w:t>
            </w:r>
          </w:p>
          <w:p w:rsidR="00C4743D" w:rsidRPr="00C4743D" w:rsidRDefault="00C4743D" w:rsidP="00C4743D">
            <w:pPr>
              <w:widowControl w:val="0"/>
              <w:autoSpaceDE w:val="0"/>
              <w:autoSpaceDN w:val="0"/>
              <w:adjustRightInd w:val="0"/>
              <w:spacing w:after="0" w:line="240" w:lineRule="auto"/>
              <w:ind w:left="708"/>
              <w:rPr>
                <w:rFonts w:ascii="Times New Roman" w:eastAsia="Times New Roman" w:hAnsi="Times New Roman" w:cs="Times New Roman"/>
                <w:lang w:eastAsia="ru-RU"/>
              </w:rPr>
            </w:pPr>
          </w:p>
        </w:tc>
      </w:tr>
    </w:tbl>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p>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Распределение бюджетных ассигнований сельского поселения Кульчуровский сельсовет муниципального района Баймакский район Республики Башкортостан на 2018 год по разделам, подразделам, целевым статьям(муниципальным программам  сельского поселения Кульчуровский сельсовет муниципального района Баймакский район Республики Башкортостан и непрограммным направлениям деятельности),группам видов расходов классификации расходов бюджетов</w:t>
      </w:r>
    </w:p>
    <w:p w:rsidR="00C4743D" w:rsidRPr="00C4743D" w:rsidRDefault="008D58AE" w:rsidP="00C4743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4743D" w:rsidRPr="00C4743D">
        <w:rPr>
          <w:rFonts w:ascii="Times New Roman" w:eastAsia="Times New Roman" w:hAnsi="Times New Roman" w:cs="Times New Roman"/>
          <w:sz w:val="20"/>
          <w:szCs w:val="20"/>
          <w:lang w:eastAsia="ru-RU"/>
        </w:rPr>
        <w:t>(тыс. рублей)</w:t>
      </w:r>
    </w:p>
    <w:tbl>
      <w:tblPr>
        <w:tblW w:w="9963" w:type="dxa"/>
        <w:tblLayout w:type="fixed"/>
        <w:tblCellMar>
          <w:left w:w="40" w:type="dxa"/>
          <w:right w:w="40" w:type="dxa"/>
        </w:tblCellMar>
        <w:tblLook w:val="0000" w:firstRow="0" w:lastRow="0" w:firstColumn="0" w:lastColumn="0" w:noHBand="0" w:noVBand="0"/>
      </w:tblPr>
      <w:tblGrid>
        <w:gridCol w:w="6703"/>
        <w:gridCol w:w="1701"/>
        <w:gridCol w:w="567"/>
        <w:gridCol w:w="992"/>
      </w:tblGrid>
      <w:tr w:rsidR="00C4743D" w:rsidRPr="00C4743D" w:rsidTr="00C37639">
        <w:trPr>
          <w:trHeight w:hRule="exact" w:val="652"/>
        </w:trPr>
        <w:tc>
          <w:tcPr>
            <w:tcW w:w="670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Наименование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Цср</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Вр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Сумма</w:t>
            </w:r>
          </w:p>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p>
        </w:tc>
      </w:tr>
      <w:tr w:rsidR="00C4743D" w:rsidRPr="00C4743D" w:rsidTr="00C37639">
        <w:trPr>
          <w:trHeight w:hRule="exact" w:val="326"/>
        </w:trPr>
        <w:tc>
          <w:tcPr>
            <w:tcW w:w="670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8"/>
                <w:szCs w:val="24"/>
                <w:lang w:eastAsia="ru-RU"/>
              </w:rPr>
              <w:t xml:space="preserve">ВСЕГО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b/>
                <w:bCs/>
                <w:sz w:val="28"/>
                <w:szCs w:val="28"/>
                <w:lang w:eastAsia="ru-RU"/>
              </w:rPr>
            </w:pPr>
            <w:r w:rsidRPr="00C4743D">
              <w:rPr>
                <w:rFonts w:ascii="Times New Roman" w:eastAsia="Times New Roman" w:hAnsi="Times New Roman" w:cs="Times New Roman"/>
                <w:b/>
                <w:bCs/>
                <w:sz w:val="28"/>
                <w:szCs w:val="28"/>
                <w:lang w:eastAsia="ru-RU"/>
              </w:rPr>
              <w:t>2199,3</w:t>
            </w:r>
          </w:p>
        </w:tc>
      </w:tr>
      <w:tr w:rsidR="00C4743D" w:rsidRPr="00C4743D" w:rsidTr="00C37639">
        <w:trPr>
          <w:trHeight w:hRule="exact" w:val="429"/>
        </w:trPr>
        <w:tc>
          <w:tcPr>
            <w:tcW w:w="670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8"/>
                <w:szCs w:val="24"/>
                <w:lang w:eastAsia="ru-RU"/>
              </w:rPr>
              <w:t>Непрограммные  расходы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9900000000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b/>
                <w:bCs/>
                <w:sz w:val="28"/>
                <w:szCs w:val="28"/>
                <w:lang w:eastAsia="ru-RU"/>
              </w:rPr>
            </w:pPr>
            <w:r w:rsidRPr="00C4743D">
              <w:rPr>
                <w:rFonts w:ascii="Times New Roman" w:eastAsia="Times New Roman" w:hAnsi="Times New Roman" w:cs="Times New Roman"/>
                <w:b/>
                <w:bCs/>
                <w:sz w:val="28"/>
                <w:szCs w:val="28"/>
                <w:lang w:eastAsia="ru-RU"/>
              </w:rPr>
              <w:t>519,4</w:t>
            </w:r>
          </w:p>
        </w:tc>
      </w:tr>
      <w:tr w:rsidR="00C4743D" w:rsidRPr="00C4743D" w:rsidTr="00C37639">
        <w:trPr>
          <w:trHeight w:hRule="exact" w:val="278"/>
        </w:trPr>
        <w:tc>
          <w:tcPr>
            <w:tcW w:w="670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Глава муниципального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9900002030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519,4</w:t>
            </w:r>
          </w:p>
        </w:tc>
      </w:tr>
      <w:tr w:rsidR="00C4743D" w:rsidRPr="00C4743D" w:rsidTr="00C37639">
        <w:trPr>
          <w:trHeight w:hRule="exact" w:val="1420"/>
        </w:trPr>
        <w:tc>
          <w:tcPr>
            <w:tcW w:w="670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9900002030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100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519,4</w:t>
            </w:r>
          </w:p>
        </w:tc>
      </w:tr>
      <w:tr w:rsidR="00C4743D" w:rsidRPr="00C4743D" w:rsidTr="00C37639">
        <w:trPr>
          <w:trHeight w:hRule="exact" w:val="934"/>
        </w:trPr>
        <w:tc>
          <w:tcPr>
            <w:tcW w:w="670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9900002040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924,8</w:t>
            </w:r>
          </w:p>
        </w:tc>
      </w:tr>
      <w:tr w:rsidR="00C4743D" w:rsidRPr="00C4743D" w:rsidTr="00C37639">
        <w:trPr>
          <w:trHeight w:val="617"/>
        </w:trPr>
        <w:tc>
          <w:tcPr>
            <w:tcW w:w="670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Аппарат органов государственной власти</w:t>
            </w:r>
          </w:p>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Республики Башкортостан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9900002040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924,8</w:t>
            </w:r>
          </w:p>
        </w:tc>
      </w:tr>
      <w:tr w:rsidR="00C4743D" w:rsidRPr="00C4743D" w:rsidTr="00C37639">
        <w:trPr>
          <w:trHeight w:hRule="exact" w:val="1277"/>
        </w:trPr>
        <w:tc>
          <w:tcPr>
            <w:tcW w:w="670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9900002040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100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4"/>
                <w:szCs w:val="24"/>
                <w:lang w:eastAsia="ru-RU"/>
              </w:rPr>
              <w:t>694,4</w:t>
            </w:r>
          </w:p>
        </w:tc>
      </w:tr>
      <w:tr w:rsidR="00C4743D" w:rsidRPr="00C4743D" w:rsidTr="00C37639">
        <w:trPr>
          <w:trHeight w:hRule="exact" w:val="364"/>
        </w:trPr>
        <w:tc>
          <w:tcPr>
            <w:tcW w:w="670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Закупка товаров, работ и услуг для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9900002040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200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4"/>
                <w:szCs w:val="24"/>
                <w:lang w:eastAsia="ru-RU"/>
              </w:rPr>
              <w:t>213,4</w:t>
            </w:r>
          </w:p>
        </w:tc>
      </w:tr>
      <w:tr w:rsidR="00C4743D" w:rsidRPr="00C4743D" w:rsidTr="00C37639">
        <w:trPr>
          <w:trHeight w:hRule="exact" w:val="352"/>
        </w:trPr>
        <w:tc>
          <w:tcPr>
            <w:tcW w:w="670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9900002040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800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4"/>
                <w:szCs w:val="24"/>
                <w:lang w:eastAsia="ru-RU"/>
              </w:rPr>
              <w:t>17,0</w:t>
            </w:r>
          </w:p>
        </w:tc>
      </w:tr>
      <w:tr w:rsidR="00C4743D" w:rsidRPr="00C4743D" w:rsidTr="00C37639">
        <w:trPr>
          <w:trHeight w:hRule="exact" w:val="381"/>
        </w:trPr>
        <w:tc>
          <w:tcPr>
            <w:tcW w:w="670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Резервные фонды местных администраций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9900007500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4"/>
                <w:szCs w:val="24"/>
                <w:lang w:eastAsia="ru-RU"/>
              </w:rPr>
              <w:t>3,0</w:t>
            </w:r>
          </w:p>
        </w:tc>
      </w:tr>
      <w:tr w:rsidR="00C4743D" w:rsidRPr="00C4743D" w:rsidTr="00C37639">
        <w:trPr>
          <w:trHeight w:hRule="exact" w:val="324"/>
        </w:trPr>
        <w:tc>
          <w:tcPr>
            <w:tcW w:w="6703" w:type="dxa"/>
            <w:tcBorders>
              <w:top w:val="single" w:sz="6" w:space="0" w:color="auto"/>
              <w:left w:val="single" w:sz="6" w:space="0" w:color="auto"/>
              <w:bottom w:val="single" w:sz="6" w:space="0" w:color="auto"/>
              <w:right w:val="single" w:sz="6" w:space="0" w:color="auto"/>
            </w:tcBorders>
            <w:shd w:val="clear" w:color="auto" w:fill="FFFFFF"/>
            <w:vAlign w:val="bottom"/>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9900007500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800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4"/>
                <w:szCs w:val="24"/>
                <w:lang w:eastAsia="ru-RU"/>
              </w:rPr>
              <w:t>3,0</w:t>
            </w:r>
          </w:p>
        </w:tc>
      </w:tr>
      <w:tr w:rsidR="00C4743D" w:rsidRPr="00C4743D" w:rsidTr="00C37639">
        <w:trPr>
          <w:trHeight w:hRule="exact" w:val="1053"/>
        </w:trPr>
        <w:tc>
          <w:tcPr>
            <w:tcW w:w="670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 xml:space="preserve"> Субвенции на осуществление первичного воинского учета на территориях, где отсутствуют военные комиссариаты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9900051190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4"/>
                <w:szCs w:val="24"/>
                <w:lang w:eastAsia="ru-RU"/>
              </w:rPr>
              <w:t>39,5</w:t>
            </w:r>
          </w:p>
        </w:tc>
      </w:tr>
      <w:tr w:rsidR="00C4743D" w:rsidRPr="00C4743D" w:rsidTr="00C37639">
        <w:trPr>
          <w:trHeight w:hRule="exact" w:val="1277"/>
        </w:trPr>
        <w:tc>
          <w:tcPr>
            <w:tcW w:w="670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9900051190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100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4"/>
                <w:szCs w:val="24"/>
                <w:lang w:eastAsia="ru-RU"/>
              </w:rPr>
              <w:t>39,5</w:t>
            </w:r>
          </w:p>
        </w:tc>
      </w:tr>
      <w:tr w:rsidR="00C4743D" w:rsidRPr="00C4743D" w:rsidTr="00C37639">
        <w:trPr>
          <w:trHeight w:hRule="exact" w:val="587"/>
        </w:trPr>
        <w:tc>
          <w:tcPr>
            <w:tcW w:w="670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Другие вопросы в области национальной экономики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9900003330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8"/>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88,0</w:t>
            </w:r>
          </w:p>
        </w:tc>
      </w:tr>
      <w:tr w:rsidR="00C4743D" w:rsidRPr="00C4743D" w:rsidTr="00C37639">
        <w:trPr>
          <w:trHeight w:hRule="exact" w:val="850"/>
        </w:trPr>
        <w:tc>
          <w:tcPr>
            <w:tcW w:w="670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Закупка товаров, работ и услуг для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9900003330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200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88,0</w:t>
            </w:r>
          </w:p>
        </w:tc>
      </w:tr>
      <w:tr w:rsidR="00C4743D" w:rsidRPr="00C4743D" w:rsidTr="00C37639">
        <w:trPr>
          <w:trHeight w:hRule="exact" w:val="738"/>
        </w:trPr>
        <w:tc>
          <w:tcPr>
            <w:tcW w:w="670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8"/>
                <w:lang w:eastAsia="ru-RU"/>
              </w:rPr>
              <w:t>Другие вопросы в области жилищно-коммунального хозяйства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bCs/>
                <w:sz w:val="28"/>
                <w:szCs w:val="24"/>
                <w:lang w:eastAsia="ru-RU"/>
              </w:rPr>
            </w:pPr>
            <w:r w:rsidRPr="00C4743D">
              <w:rPr>
                <w:rFonts w:ascii="Times New Roman" w:eastAsia="Times New Roman" w:hAnsi="Times New Roman" w:cs="Times New Roman"/>
                <w:bCs/>
                <w:sz w:val="28"/>
                <w:szCs w:val="24"/>
                <w:lang w:eastAsia="ru-RU"/>
              </w:rPr>
              <w:t>500,0</w:t>
            </w:r>
          </w:p>
        </w:tc>
      </w:tr>
      <w:tr w:rsidR="00C4743D" w:rsidRPr="00C4743D" w:rsidTr="00C37639">
        <w:trPr>
          <w:trHeight w:val="243"/>
        </w:trPr>
        <w:tc>
          <w:tcPr>
            <w:tcW w:w="670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Для финансирования  мероприятия по благоустройству территорий населенных пунктов и осуществлению дорожной деятельности в границах сельских  поселений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1400074040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500,0</w:t>
            </w:r>
          </w:p>
        </w:tc>
      </w:tr>
      <w:tr w:rsidR="00C4743D" w:rsidRPr="00C4743D" w:rsidTr="00C37639">
        <w:trPr>
          <w:trHeight w:val="243"/>
        </w:trPr>
        <w:tc>
          <w:tcPr>
            <w:tcW w:w="670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tabs>
                <w:tab w:val="left" w:pos="2085"/>
              </w:tabs>
              <w:spacing w:after="0" w:line="240" w:lineRule="auto"/>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Благоустройство</w:t>
            </w:r>
            <w:r w:rsidRPr="00C4743D">
              <w:rPr>
                <w:rFonts w:ascii="Times New Roman" w:eastAsia="Times New Roman" w:hAnsi="Times New Roman" w:cs="Times New Roman"/>
                <w:sz w:val="28"/>
                <w:szCs w:val="28"/>
                <w:lang w:eastAsia="ru-RU"/>
              </w:rPr>
              <w:tab/>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1400074040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350,0</w:t>
            </w:r>
          </w:p>
        </w:tc>
      </w:tr>
      <w:tr w:rsidR="00C4743D" w:rsidRPr="00C4743D" w:rsidTr="00C37639">
        <w:trPr>
          <w:trHeight w:val="243"/>
        </w:trPr>
        <w:tc>
          <w:tcPr>
            <w:tcW w:w="670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Закупка товаров, работ и услуг для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1400074040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200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350,0</w:t>
            </w:r>
          </w:p>
        </w:tc>
      </w:tr>
      <w:tr w:rsidR="00C4743D" w:rsidRPr="00C4743D" w:rsidTr="00C37639">
        <w:trPr>
          <w:trHeight w:val="243"/>
        </w:trPr>
        <w:tc>
          <w:tcPr>
            <w:tcW w:w="670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Дорожное хозяйство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1400074040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150,0</w:t>
            </w:r>
          </w:p>
        </w:tc>
      </w:tr>
      <w:tr w:rsidR="00C4743D" w:rsidRPr="00C4743D" w:rsidTr="00C37639">
        <w:trPr>
          <w:trHeight w:val="243"/>
        </w:trPr>
        <w:tc>
          <w:tcPr>
            <w:tcW w:w="670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Закупка товаров, работ и услуг для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1400074040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200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150,0</w:t>
            </w:r>
          </w:p>
        </w:tc>
      </w:tr>
      <w:tr w:rsidR="00C4743D" w:rsidRPr="00C4743D" w:rsidTr="00C37639">
        <w:trPr>
          <w:trHeight w:val="243"/>
        </w:trPr>
        <w:tc>
          <w:tcPr>
            <w:tcW w:w="670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Софинансирование расходных обязательств, возникающих при выполнении полномочий органов местного самоуправления по вопросам местного значения по обращениям избирателей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1400072010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C4743D" w:rsidRPr="00C4743D" w:rsidRDefault="00C4743D" w:rsidP="00C4743D">
            <w:pPr>
              <w:spacing w:after="0" w:line="240" w:lineRule="auto"/>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 xml:space="preserve">   124,6</w:t>
            </w:r>
          </w:p>
        </w:tc>
      </w:tr>
      <w:tr w:rsidR="00C4743D" w:rsidRPr="00C4743D" w:rsidTr="00C37639">
        <w:trPr>
          <w:trHeight w:val="243"/>
        </w:trPr>
        <w:tc>
          <w:tcPr>
            <w:tcW w:w="670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Культура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1400072010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124,6</w:t>
            </w:r>
          </w:p>
        </w:tc>
      </w:tr>
      <w:tr w:rsidR="00C4743D" w:rsidRPr="00C4743D" w:rsidTr="00C37639">
        <w:trPr>
          <w:trHeight w:val="243"/>
        </w:trPr>
        <w:tc>
          <w:tcPr>
            <w:tcW w:w="670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Закупка товаров, работ и услуг для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1400072010</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200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124,6</w:t>
            </w:r>
          </w:p>
        </w:tc>
      </w:tr>
    </w:tbl>
    <w:p w:rsidR="00C4743D" w:rsidRPr="00C4743D" w:rsidRDefault="00C4743D" w:rsidP="00C4743D">
      <w:pPr>
        <w:spacing w:after="0" w:line="240" w:lineRule="auto"/>
        <w:rPr>
          <w:rFonts w:ascii="Times New Roman" w:eastAsia="Times New Roman" w:hAnsi="Times New Roman" w:cs="Times New Roman"/>
          <w:sz w:val="28"/>
          <w:szCs w:val="28"/>
          <w:lang w:eastAsia="ru-RU"/>
        </w:rPr>
      </w:pPr>
    </w:p>
    <w:p w:rsidR="00C4743D" w:rsidRPr="00C4743D" w:rsidRDefault="00C4743D" w:rsidP="00C4743D">
      <w:pPr>
        <w:spacing w:after="0" w:line="240" w:lineRule="auto"/>
        <w:rPr>
          <w:rFonts w:ascii="Times New Roman" w:eastAsia="Times New Roman" w:hAnsi="Times New Roman" w:cs="Times New Roman"/>
          <w:sz w:val="28"/>
          <w:szCs w:val="28"/>
          <w:lang w:eastAsia="ru-RU"/>
        </w:rPr>
      </w:pPr>
    </w:p>
    <w:p w:rsidR="00C4743D" w:rsidRPr="00C4743D" w:rsidRDefault="00C4743D" w:rsidP="00C4743D">
      <w:pPr>
        <w:spacing w:after="0" w:line="240" w:lineRule="auto"/>
        <w:rPr>
          <w:rFonts w:ascii="Times New Roman" w:eastAsia="Times New Roman" w:hAnsi="Times New Roman" w:cs="Times New Roman"/>
          <w:sz w:val="28"/>
          <w:szCs w:val="28"/>
          <w:lang w:eastAsia="ru-RU"/>
        </w:rPr>
      </w:pPr>
    </w:p>
    <w:p w:rsidR="00C4743D" w:rsidRPr="00C4743D" w:rsidRDefault="00C4743D" w:rsidP="00C4743D">
      <w:pPr>
        <w:spacing w:after="0" w:line="240" w:lineRule="auto"/>
        <w:rPr>
          <w:rFonts w:ascii="Times New Roman" w:eastAsia="Times New Roman" w:hAnsi="Times New Roman" w:cs="Times New Roman"/>
          <w:sz w:val="28"/>
          <w:szCs w:val="28"/>
          <w:lang w:eastAsia="ru-RU"/>
        </w:rPr>
      </w:pPr>
    </w:p>
    <w:p w:rsidR="00C4743D" w:rsidRPr="00C4743D" w:rsidRDefault="00C4743D" w:rsidP="00C4743D">
      <w:pPr>
        <w:spacing w:after="0" w:line="240" w:lineRule="auto"/>
        <w:rPr>
          <w:rFonts w:ascii="Times New Roman" w:eastAsia="Times New Roman" w:hAnsi="Times New Roman" w:cs="Times New Roman"/>
          <w:sz w:val="28"/>
          <w:szCs w:val="28"/>
          <w:lang w:eastAsia="ru-RU"/>
        </w:rPr>
      </w:pPr>
    </w:p>
    <w:p w:rsidR="00C4743D" w:rsidRPr="00C4743D" w:rsidRDefault="00C4743D" w:rsidP="00C4743D">
      <w:pPr>
        <w:spacing w:after="0" w:line="240" w:lineRule="auto"/>
        <w:rPr>
          <w:rFonts w:ascii="Times New Roman" w:eastAsia="Times New Roman" w:hAnsi="Times New Roman" w:cs="Times New Roman"/>
          <w:sz w:val="28"/>
          <w:szCs w:val="28"/>
          <w:lang w:eastAsia="ru-RU"/>
        </w:rPr>
      </w:pPr>
    </w:p>
    <w:p w:rsidR="00C4743D" w:rsidRPr="00C4743D" w:rsidRDefault="00C4743D" w:rsidP="00C4743D">
      <w:pPr>
        <w:spacing w:after="0" w:line="240" w:lineRule="auto"/>
        <w:rPr>
          <w:rFonts w:ascii="Times New Roman" w:eastAsia="Times New Roman" w:hAnsi="Times New Roman" w:cs="Times New Roman"/>
          <w:sz w:val="28"/>
          <w:szCs w:val="28"/>
          <w:lang w:eastAsia="ru-RU"/>
        </w:rPr>
      </w:pPr>
    </w:p>
    <w:p w:rsidR="00C4743D" w:rsidRPr="00C4743D" w:rsidRDefault="00C4743D" w:rsidP="00C4743D">
      <w:pPr>
        <w:spacing w:after="0" w:line="240" w:lineRule="auto"/>
        <w:rPr>
          <w:rFonts w:ascii="Times New Roman" w:eastAsia="Times New Roman" w:hAnsi="Times New Roman" w:cs="Times New Roman"/>
          <w:sz w:val="28"/>
          <w:szCs w:val="28"/>
          <w:lang w:eastAsia="ru-RU"/>
        </w:rPr>
      </w:pPr>
    </w:p>
    <w:p w:rsidR="00C4743D" w:rsidRPr="00C4743D" w:rsidRDefault="00C4743D" w:rsidP="00C4743D">
      <w:pPr>
        <w:spacing w:after="0" w:line="240" w:lineRule="auto"/>
        <w:rPr>
          <w:rFonts w:ascii="Times New Roman" w:eastAsia="Times New Roman" w:hAnsi="Times New Roman" w:cs="Times New Roman"/>
          <w:sz w:val="28"/>
          <w:szCs w:val="28"/>
          <w:lang w:eastAsia="ru-RU"/>
        </w:rPr>
      </w:pPr>
    </w:p>
    <w:p w:rsidR="00C4743D" w:rsidRPr="00C4743D" w:rsidRDefault="00C4743D" w:rsidP="00C4743D">
      <w:pPr>
        <w:spacing w:after="0" w:line="240" w:lineRule="auto"/>
        <w:rPr>
          <w:rFonts w:ascii="Times New Roman" w:eastAsia="Times New Roman" w:hAnsi="Times New Roman" w:cs="Times New Roman"/>
          <w:sz w:val="28"/>
          <w:szCs w:val="28"/>
          <w:lang w:eastAsia="ru-RU"/>
        </w:rPr>
      </w:pPr>
    </w:p>
    <w:p w:rsidR="00C4743D" w:rsidRPr="00C4743D" w:rsidRDefault="00C4743D" w:rsidP="00C4743D">
      <w:pPr>
        <w:spacing w:after="0" w:line="240" w:lineRule="auto"/>
        <w:rPr>
          <w:rFonts w:ascii="Times New Roman" w:eastAsia="Times New Roman" w:hAnsi="Times New Roman" w:cs="Times New Roman"/>
          <w:sz w:val="28"/>
          <w:szCs w:val="28"/>
          <w:lang w:eastAsia="ru-RU"/>
        </w:rPr>
      </w:pPr>
    </w:p>
    <w:p w:rsidR="00C4743D" w:rsidRPr="00C4743D" w:rsidRDefault="00C4743D" w:rsidP="00C4743D">
      <w:pPr>
        <w:spacing w:after="0" w:line="240" w:lineRule="auto"/>
        <w:rPr>
          <w:rFonts w:ascii="Times New Roman" w:eastAsia="Times New Roman" w:hAnsi="Times New Roman" w:cs="Times New Roman"/>
          <w:sz w:val="28"/>
          <w:szCs w:val="28"/>
          <w:lang w:eastAsia="ru-RU"/>
        </w:rPr>
      </w:pPr>
    </w:p>
    <w:p w:rsidR="00C4743D" w:rsidRPr="00C4743D" w:rsidRDefault="00C4743D" w:rsidP="00C4743D">
      <w:pPr>
        <w:spacing w:after="0" w:line="240" w:lineRule="auto"/>
        <w:rPr>
          <w:rFonts w:ascii="Times New Roman" w:eastAsia="Times New Roman" w:hAnsi="Times New Roman" w:cs="Times New Roman"/>
          <w:sz w:val="28"/>
          <w:szCs w:val="28"/>
          <w:lang w:eastAsia="ru-RU"/>
        </w:rPr>
      </w:pPr>
    </w:p>
    <w:p w:rsidR="00C4743D" w:rsidRPr="00C4743D" w:rsidRDefault="00C4743D" w:rsidP="00C4743D">
      <w:pPr>
        <w:spacing w:after="0" w:line="240" w:lineRule="auto"/>
        <w:rPr>
          <w:rFonts w:ascii="Times New Roman" w:eastAsia="Times New Roman" w:hAnsi="Times New Roman" w:cs="Times New Roman"/>
          <w:sz w:val="28"/>
          <w:szCs w:val="28"/>
          <w:lang w:eastAsia="ru-RU"/>
        </w:rPr>
      </w:pPr>
    </w:p>
    <w:p w:rsidR="00C4743D" w:rsidRPr="00C4743D" w:rsidRDefault="00C4743D" w:rsidP="00C4743D">
      <w:pPr>
        <w:spacing w:after="0" w:line="240" w:lineRule="auto"/>
        <w:rPr>
          <w:rFonts w:ascii="Times New Roman" w:eastAsia="Times New Roman" w:hAnsi="Times New Roman" w:cs="Times New Roman"/>
          <w:sz w:val="28"/>
          <w:szCs w:val="28"/>
          <w:lang w:eastAsia="ru-RU"/>
        </w:rPr>
      </w:pPr>
    </w:p>
    <w:p w:rsidR="00C4743D" w:rsidRPr="00C4743D" w:rsidRDefault="00C4743D" w:rsidP="00C4743D">
      <w:pPr>
        <w:spacing w:after="0" w:line="240" w:lineRule="auto"/>
        <w:rPr>
          <w:rFonts w:ascii="Times New Roman" w:eastAsia="Times New Roman" w:hAnsi="Times New Roman" w:cs="Times New Roman"/>
          <w:sz w:val="28"/>
          <w:szCs w:val="28"/>
          <w:lang w:eastAsia="ru-RU"/>
        </w:rPr>
      </w:pPr>
    </w:p>
    <w:p w:rsidR="00C4743D" w:rsidRPr="00C4743D" w:rsidRDefault="00C4743D" w:rsidP="00C4743D">
      <w:pPr>
        <w:spacing w:after="0" w:line="240" w:lineRule="auto"/>
        <w:rPr>
          <w:rFonts w:ascii="Times New Roman" w:eastAsia="Times New Roman" w:hAnsi="Times New Roman" w:cs="Times New Roman"/>
          <w:sz w:val="28"/>
          <w:szCs w:val="28"/>
          <w:lang w:eastAsia="ru-RU"/>
        </w:rPr>
      </w:pPr>
    </w:p>
    <w:tbl>
      <w:tblPr>
        <w:tblW w:w="10456" w:type="dxa"/>
        <w:jc w:val="right"/>
        <w:tblLook w:val="01E0" w:firstRow="1" w:lastRow="1" w:firstColumn="1" w:lastColumn="1" w:noHBand="0" w:noVBand="0"/>
      </w:tblPr>
      <w:tblGrid>
        <w:gridCol w:w="5464"/>
        <w:gridCol w:w="4992"/>
      </w:tblGrid>
      <w:tr w:rsidR="00C4743D" w:rsidRPr="00C4743D" w:rsidTr="00C37639">
        <w:trPr>
          <w:jc w:val="right"/>
        </w:trPr>
        <w:tc>
          <w:tcPr>
            <w:tcW w:w="5464" w:type="dxa"/>
          </w:tcPr>
          <w:p w:rsidR="00C4743D" w:rsidRPr="00C4743D" w:rsidRDefault="00C4743D" w:rsidP="00C4743D">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4743D" w:rsidRPr="00C4743D" w:rsidRDefault="00C4743D" w:rsidP="00C4743D">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4743D" w:rsidRPr="00C4743D" w:rsidRDefault="00C4743D" w:rsidP="00C4743D">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C4743D" w:rsidRPr="00C4743D" w:rsidRDefault="00C4743D" w:rsidP="00C4743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92" w:type="dxa"/>
          </w:tcPr>
          <w:p w:rsidR="00C4743D" w:rsidRPr="00C4743D" w:rsidRDefault="00C4743D" w:rsidP="00C4743D">
            <w:pPr>
              <w:spacing w:after="0" w:line="240" w:lineRule="auto"/>
              <w:ind w:left="241"/>
              <w:rPr>
                <w:rFonts w:ascii="Times New Roman" w:eastAsia="Times New Roman" w:hAnsi="Times New Roman" w:cs="Times New Roman"/>
                <w:sz w:val="20"/>
                <w:szCs w:val="20"/>
                <w:lang w:eastAsia="ru-RU"/>
              </w:rPr>
            </w:pPr>
            <w:r w:rsidRPr="00C4743D">
              <w:rPr>
                <w:rFonts w:ascii="Times New Roman" w:eastAsia="Times New Roman" w:hAnsi="Times New Roman" w:cs="Times New Roman"/>
                <w:sz w:val="20"/>
                <w:szCs w:val="20"/>
                <w:lang w:eastAsia="ru-RU"/>
              </w:rPr>
              <w:t>Приложение № 4 к решению</w:t>
            </w:r>
          </w:p>
          <w:p w:rsidR="00C4743D" w:rsidRPr="00C4743D" w:rsidRDefault="00C4743D" w:rsidP="00C4743D">
            <w:pPr>
              <w:spacing w:after="0" w:line="240" w:lineRule="auto"/>
              <w:ind w:left="241"/>
              <w:rPr>
                <w:rFonts w:ascii="Times New Roman" w:eastAsia="Times New Roman" w:hAnsi="Times New Roman" w:cs="Times New Roman"/>
                <w:sz w:val="20"/>
                <w:szCs w:val="20"/>
                <w:lang w:eastAsia="ru-RU"/>
              </w:rPr>
            </w:pPr>
            <w:r w:rsidRPr="00C4743D">
              <w:rPr>
                <w:rFonts w:ascii="Times New Roman" w:eastAsia="Times New Roman" w:hAnsi="Times New Roman" w:cs="Times New Roman"/>
                <w:sz w:val="20"/>
                <w:szCs w:val="20"/>
                <w:lang w:eastAsia="ru-RU"/>
              </w:rPr>
              <w:t>Совета сельского поселения Кульчуровский  сельсовет муниципального района Баймакский</w:t>
            </w:r>
          </w:p>
          <w:p w:rsidR="00C4743D" w:rsidRPr="00C4743D" w:rsidRDefault="00C4743D" w:rsidP="00C4743D">
            <w:pPr>
              <w:spacing w:after="0" w:line="240" w:lineRule="auto"/>
              <w:ind w:left="241"/>
              <w:rPr>
                <w:rFonts w:ascii="Times New Roman" w:eastAsia="Times New Roman" w:hAnsi="Times New Roman" w:cs="Times New Roman"/>
                <w:sz w:val="20"/>
                <w:szCs w:val="20"/>
                <w:lang w:eastAsia="ru-RU"/>
              </w:rPr>
            </w:pPr>
            <w:r w:rsidRPr="00C4743D">
              <w:rPr>
                <w:rFonts w:ascii="Times New Roman" w:eastAsia="Times New Roman" w:hAnsi="Times New Roman" w:cs="Times New Roman"/>
                <w:sz w:val="20"/>
                <w:szCs w:val="20"/>
                <w:lang w:eastAsia="ru-RU"/>
              </w:rPr>
              <w:t xml:space="preserve"> район Республики Башкортостан</w:t>
            </w:r>
          </w:p>
          <w:p w:rsidR="00C4743D" w:rsidRPr="00C4743D" w:rsidRDefault="00C4743D" w:rsidP="00C4743D">
            <w:pPr>
              <w:spacing w:after="0" w:line="240" w:lineRule="auto"/>
              <w:ind w:left="241"/>
              <w:rPr>
                <w:rFonts w:ascii="Times New Roman" w:eastAsia="Times New Roman" w:hAnsi="Times New Roman" w:cs="Times New Roman"/>
                <w:sz w:val="20"/>
                <w:szCs w:val="20"/>
                <w:lang w:eastAsia="ru-RU"/>
              </w:rPr>
            </w:pPr>
            <w:r w:rsidRPr="00C4743D">
              <w:rPr>
                <w:rFonts w:ascii="Times New Roman" w:eastAsia="Times New Roman" w:hAnsi="Times New Roman" w:cs="Times New Roman"/>
                <w:sz w:val="20"/>
                <w:szCs w:val="20"/>
                <w:lang w:eastAsia="ru-RU"/>
              </w:rPr>
              <w:t xml:space="preserve">№  114 от  «07 » ноября   2018 года  </w:t>
            </w:r>
          </w:p>
          <w:p w:rsidR="00C4743D" w:rsidRPr="00C4743D" w:rsidRDefault="00C4743D" w:rsidP="00C4743D">
            <w:pPr>
              <w:spacing w:after="0" w:line="240" w:lineRule="auto"/>
              <w:ind w:left="241"/>
              <w:rPr>
                <w:rFonts w:ascii="Times New Roman" w:eastAsia="Times New Roman" w:hAnsi="Times New Roman" w:cs="Times New Roman"/>
                <w:sz w:val="20"/>
                <w:szCs w:val="20"/>
                <w:lang w:eastAsia="ru-RU"/>
              </w:rPr>
            </w:pPr>
            <w:r w:rsidRPr="00C4743D">
              <w:rPr>
                <w:rFonts w:ascii="Times New Roman" w:eastAsia="Times New Roman" w:hAnsi="Times New Roman" w:cs="Times New Roman"/>
                <w:sz w:val="20"/>
                <w:szCs w:val="20"/>
                <w:lang w:eastAsia="ru-RU"/>
              </w:rPr>
              <w:t>«О внесении изменений в решение Совета сельского поселения Кульчуровский сельсовет  № 94 от 22 декабря 2017 г.  «О бюджете сельского поселения Кульчуровский  сельсовет муниципального района Баймакский район Республики Башкортостан на 2018 год и на плановый период 2019 и 2020 годов»</w:t>
            </w:r>
          </w:p>
          <w:p w:rsidR="00C4743D" w:rsidRPr="00C4743D" w:rsidRDefault="00C4743D" w:rsidP="00C4743D">
            <w:pPr>
              <w:widowControl w:val="0"/>
              <w:autoSpaceDE w:val="0"/>
              <w:autoSpaceDN w:val="0"/>
              <w:adjustRightInd w:val="0"/>
              <w:spacing w:after="0" w:line="240" w:lineRule="auto"/>
              <w:ind w:left="708"/>
              <w:rPr>
                <w:rFonts w:ascii="Times New Roman" w:eastAsia="Times New Roman" w:hAnsi="Times New Roman" w:cs="Times New Roman"/>
                <w:lang w:eastAsia="ru-RU"/>
              </w:rPr>
            </w:pPr>
          </w:p>
        </w:tc>
      </w:tr>
    </w:tbl>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p>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Ведомственная структура расходов бюджета сельского поселения</w:t>
      </w:r>
    </w:p>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Кульчуровский сельсовет муниципального района</w:t>
      </w:r>
    </w:p>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 xml:space="preserve"> Баймакский район Республики Башкортостан на 2018 год.</w:t>
      </w:r>
    </w:p>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p>
    <w:p w:rsidR="00C4743D" w:rsidRPr="00C4743D" w:rsidRDefault="00C4743D" w:rsidP="00C4743D">
      <w:pPr>
        <w:spacing w:after="0" w:line="240" w:lineRule="auto"/>
        <w:jc w:val="right"/>
        <w:rPr>
          <w:rFonts w:ascii="Times New Roman" w:eastAsia="Times New Roman" w:hAnsi="Times New Roman" w:cs="Times New Roman"/>
          <w:sz w:val="20"/>
          <w:szCs w:val="20"/>
          <w:lang w:eastAsia="ru-RU"/>
        </w:rPr>
      </w:pPr>
      <w:r w:rsidRPr="00C4743D">
        <w:rPr>
          <w:rFonts w:ascii="Times New Roman" w:eastAsia="Times New Roman" w:hAnsi="Times New Roman" w:cs="Times New Roman"/>
          <w:sz w:val="20"/>
          <w:szCs w:val="20"/>
          <w:lang w:eastAsia="ru-RU"/>
        </w:rPr>
        <w:t>(тыс. рублей)</w:t>
      </w:r>
    </w:p>
    <w:tbl>
      <w:tblPr>
        <w:tblW w:w="10203" w:type="dxa"/>
        <w:tblInd w:w="-244" w:type="dxa"/>
        <w:tblLayout w:type="fixed"/>
        <w:tblCellMar>
          <w:left w:w="40" w:type="dxa"/>
          <w:right w:w="40" w:type="dxa"/>
        </w:tblCellMar>
        <w:tblLook w:val="0000" w:firstRow="0" w:lastRow="0" w:firstColumn="0" w:lastColumn="0" w:noHBand="0" w:noVBand="0"/>
      </w:tblPr>
      <w:tblGrid>
        <w:gridCol w:w="5516"/>
        <w:gridCol w:w="763"/>
        <w:gridCol w:w="668"/>
        <w:gridCol w:w="1512"/>
        <w:gridCol w:w="654"/>
        <w:gridCol w:w="1090"/>
      </w:tblGrid>
      <w:tr w:rsidR="00C4743D" w:rsidRPr="00C4743D" w:rsidTr="00C37639">
        <w:trPr>
          <w:trHeight w:hRule="exact" w:val="652"/>
        </w:trPr>
        <w:tc>
          <w:tcPr>
            <w:tcW w:w="5516"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Наименование</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Глава</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РзПр</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Цс</w:t>
            </w:r>
          </w:p>
        </w:tc>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Вр</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Сумма</w:t>
            </w:r>
          </w:p>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p>
        </w:tc>
      </w:tr>
      <w:tr w:rsidR="00C4743D" w:rsidRPr="00C4743D" w:rsidTr="00C37639">
        <w:trPr>
          <w:trHeight w:hRule="exact" w:val="326"/>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8"/>
                <w:szCs w:val="24"/>
                <w:lang w:eastAsia="ru-RU"/>
              </w:rPr>
              <w:t xml:space="preserve">ВСЕГО </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p>
        </w:tc>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p>
        </w:tc>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p>
        </w:tc>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b/>
                <w:bCs/>
                <w:sz w:val="24"/>
                <w:szCs w:val="24"/>
                <w:lang w:eastAsia="ru-RU"/>
              </w:rPr>
            </w:pPr>
            <w:r w:rsidRPr="00C4743D">
              <w:rPr>
                <w:rFonts w:ascii="Times New Roman" w:eastAsia="Times New Roman" w:hAnsi="Times New Roman" w:cs="Times New Roman"/>
                <w:b/>
                <w:bCs/>
                <w:sz w:val="24"/>
                <w:szCs w:val="24"/>
                <w:lang w:eastAsia="ru-RU"/>
              </w:rPr>
              <w:t>2188,3</w:t>
            </w:r>
          </w:p>
        </w:tc>
      </w:tr>
      <w:tr w:rsidR="00C4743D" w:rsidRPr="00C4743D" w:rsidTr="00C37639">
        <w:trPr>
          <w:trHeight w:hRule="exact" w:val="415"/>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8"/>
                <w:szCs w:val="24"/>
                <w:lang w:eastAsia="ru-RU"/>
              </w:rPr>
              <w:t xml:space="preserve">Общегосударственные расходы </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8"/>
                <w:szCs w:val="24"/>
                <w:lang w:eastAsia="ru-RU"/>
              </w:rPr>
              <w:t>791</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8"/>
                <w:szCs w:val="24"/>
                <w:lang w:eastAsia="ru-RU"/>
              </w:rPr>
              <w:t>0100</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p>
        </w:tc>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p>
        </w:tc>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b/>
                <w:bCs/>
                <w:sz w:val="24"/>
                <w:szCs w:val="24"/>
                <w:lang w:eastAsia="ru-RU"/>
              </w:rPr>
            </w:pPr>
            <w:r w:rsidRPr="00C4743D">
              <w:rPr>
                <w:rFonts w:ascii="Times New Roman" w:eastAsia="Times New Roman" w:hAnsi="Times New Roman" w:cs="Times New Roman"/>
                <w:b/>
                <w:bCs/>
                <w:sz w:val="24"/>
                <w:szCs w:val="24"/>
                <w:lang w:eastAsia="ru-RU"/>
              </w:rPr>
              <w:t>1447,2</w:t>
            </w:r>
          </w:p>
        </w:tc>
      </w:tr>
      <w:tr w:rsidR="00C4743D" w:rsidRPr="00C4743D" w:rsidTr="00C37639">
        <w:trPr>
          <w:trHeight w:hRule="exact" w:val="692"/>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Функционирование высшего должностного лица субъекта Российской Федерации и муниципального образования</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791</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0102</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p>
        </w:tc>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rsidR="00C4743D" w:rsidRPr="00C4743D" w:rsidRDefault="00C4743D" w:rsidP="00C4743D">
            <w:pPr>
              <w:spacing w:after="0" w:line="240" w:lineRule="auto"/>
              <w:jc w:val="right"/>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519,4</w:t>
            </w:r>
          </w:p>
        </w:tc>
      </w:tr>
      <w:tr w:rsidR="00C4743D" w:rsidRPr="00C4743D" w:rsidTr="00C37639">
        <w:trPr>
          <w:trHeight w:hRule="exact" w:val="341"/>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Непрограммные расходы</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791</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0102</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9900000000</w:t>
            </w:r>
          </w:p>
        </w:tc>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rsidR="00C4743D" w:rsidRPr="00C4743D" w:rsidRDefault="00C4743D" w:rsidP="00C4743D">
            <w:pPr>
              <w:spacing w:after="0" w:line="240" w:lineRule="auto"/>
              <w:jc w:val="right"/>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519,4</w:t>
            </w:r>
          </w:p>
        </w:tc>
      </w:tr>
      <w:tr w:rsidR="00C4743D" w:rsidRPr="00C4743D" w:rsidTr="00C37639">
        <w:trPr>
          <w:trHeight w:hRule="exact" w:val="400"/>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Глава муниципального образования</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791</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0102</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9900002030</w:t>
            </w:r>
          </w:p>
        </w:tc>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rsidR="00C4743D" w:rsidRPr="00C4743D" w:rsidRDefault="00C4743D" w:rsidP="00C4743D">
            <w:pPr>
              <w:spacing w:after="0" w:line="240" w:lineRule="auto"/>
              <w:jc w:val="right"/>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519,4</w:t>
            </w:r>
          </w:p>
        </w:tc>
      </w:tr>
      <w:tr w:rsidR="00C4743D" w:rsidRPr="00C4743D" w:rsidTr="00C37639">
        <w:trPr>
          <w:trHeight w:hRule="exact" w:val="1745"/>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791</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0102</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9900002030</w:t>
            </w:r>
          </w:p>
        </w:tc>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100</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rsidR="00C4743D" w:rsidRPr="00C4743D" w:rsidRDefault="00C4743D" w:rsidP="00C4743D">
            <w:pPr>
              <w:spacing w:after="0" w:line="240" w:lineRule="auto"/>
              <w:jc w:val="right"/>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519,4</w:t>
            </w:r>
          </w:p>
        </w:tc>
      </w:tr>
      <w:tr w:rsidR="00C4743D" w:rsidRPr="00C4743D" w:rsidTr="00C37639">
        <w:trPr>
          <w:trHeight w:val="1123"/>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791</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0104</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p>
        </w:tc>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jc w:val="right"/>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924,8</w:t>
            </w:r>
          </w:p>
        </w:tc>
      </w:tr>
      <w:tr w:rsidR="00C4743D" w:rsidRPr="00C4743D" w:rsidTr="00C37639">
        <w:trPr>
          <w:trHeight w:val="346"/>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Непрограммные расходы</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791</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0104</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9900000000</w:t>
            </w:r>
          </w:p>
        </w:tc>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jc w:val="right"/>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924,8</w:t>
            </w:r>
          </w:p>
        </w:tc>
      </w:tr>
      <w:tr w:rsidR="00C4743D" w:rsidRPr="00C4743D" w:rsidTr="00C37639">
        <w:trPr>
          <w:trHeight w:val="270"/>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Аппарат органов государственной власти</w:t>
            </w:r>
          </w:p>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Республики Башкортостан</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791</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0104</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9900002040</w:t>
            </w:r>
          </w:p>
        </w:tc>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jc w:val="right"/>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924,8</w:t>
            </w:r>
          </w:p>
        </w:tc>
      </w:tr>
      <w:tr w:rsidR="00C4743D" w:rsidRPr="00C4743D" w:rsidTr="00C37639">
        <w:trPr>
          <w:trHeight w:hRule="exact" w:val="1762"/>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791</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0104</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9900002040</w:t>
            </w:r>
          </w:p>
        </w:tc>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100</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4"/>
                <w:szCs w:val="24"/>
                <w:lang w:eastAsia="ru-RU"/>
              </w:rPr>
              <w:t>694,4</w:t>
            </w:r>
          </w:p>
        </w:tc>
      </w:tr>
      <w:tr w:rsidR="00C4743D" w:rsidRPr="00C4743D" w:rsidTr="00C37639">
        <w:trPr>
          <w:trHeight w:hRule="exact" w:val="636"/>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Закупка товаров, работ и услуг для муниципальных нужд</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791</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0104</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9900002040</w:t>
            </w:r>
          </w:p>
        </w:tc>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200</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4"/>
                <w:szCs w:val="24"/>
                <w:lang w:eastAsia="ru-RU"/>
              </w:rPr>
              <w:t>213,4</w:t>
            </w:r>
          </w:p>
        </w:tc>
      </w:tr>
      <w:tr w:rsidR="00C4743D" w:rsidRPr="00C4743D" w:rsidTr="00C37639">
        <w:trPr>
          <w:trHeight w:hRule="exact" w:val="352"/>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lastRenderedPageBreak/>
              <w:t>Иные бюджетные ассигнования</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791</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0104</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9900002040</w:t>
            </w:r>
          </w:p>
        </w:tc>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800</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4"/>
                <w:szCs w:val="24"/>
                <w:lang w:eastAsia="ru-RU"/>
              </w:rPr>
              <w:t>17,0</w:t>
            </w:r>
          </w:p>
        </w:tc>
      </w:tr>
      <w:tr w:rsidR="00C4743D" w:rsidRPr="00C4743D" w:rsidTr="00C37639">
        <w:trPr>
          <w:trHeight w:hRule="exact" w:val="738"/>
        </w:trPr>
        <w:tc>
          <w:tcPr>
            <w:tcW w:w="5516"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Резервный фонд Правительства Республики Башкортостан</w:t>
            </w:r>
          </w:p>
          <w:p w:rsidR="00C4743D" w:rsidRPr="00C4743D" w:rsidRDefault="00C4743D" w:rsidP="00C4743D">
            <w:pPr>
              <w:spacing w:after="0" w:line="240" w:lineRule="auto"/>
              <w:rPr>
                <w:rFonts w:ascii="Times New Roman" w:eastAsia="Times New Roman" w:hAnsi="Times New Roman" w:cs="Times New Roman"/>
                <w:sz w:val="24"/>
                <w:szCs w:val="24"/>
                <w:lang w:eastAsia="ru-RU"/>
              </w:rPr>
            </w:pP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791</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0111</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9900007500</w:t>
            </w:r>
          </w:p>
        </w:tc>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p>
        </w:tc>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4"/>
                <w:szCs w:val="24"/>
                <w:lang w:eastAsia="ru-RU"/>
              </w:rPr>
              <w:t>3,0</w:t>
            </w:r>
          </w:p>
        </w:tc>
      </w:tr>
      <w:tr w:rsidR="00C4743D" w:rsidRPr="00C4743D" w:rsidTr="00C37639">
        <w:trPr>
          <w:trHeight w:hRule="exact" w:val="624"/>
        </w:trPr>
        <w:tc>
          <w:tcPr>
            <w:tcW w:w="5516"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Резервные фонды местных администраций</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791</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0111</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9900007500</w:t>
            </w:r>
          </w:p>
        </w:tc>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p>
        </w:tc>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4"/>
                <w:szCs w:val="24"/>
                <w:lang w:eastAsia="ru-RU"/>
              </w:rPr>
              <w:t>3,0</w:t>
            </w:r>
          </w:p>
        </w:tc>
      </w:tr>
      <w:tr w:rsidR="00C4743D" w:rsidRPr="00C4743D" w:rsidTr="00C37639">
        <w:trPr>
          <w:trHeight w:hRule="exact" w:val="466"/>
        </w:trPr>
        <w:tc>
          <w:tcPr>
            <w:tcW w:w="5516"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Иные бюджетные ассигнования</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791</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0111</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9900007500</w:t>
            </w:r>
          </w:p>
        </w:tc>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800</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4"/>
                <w:szCs w:val="24"/>
                <w:lang w:eastAsia="ru-RU"/>
              </w:rPr>
              <w:t>3,0</w:t>
            </w:r>
          </w:p>
        </w:tc>
      </w:tr>
      <w:tr w:rsidR="00C4743D" w:rsidRPr="00C4743D" w:rsidTr="00C37639">
        <w:trPr>
          <w:trHeight w:val="318"/>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8"/>
                <w:szCs w:val="24"/>
                <w:lang w:eastAsia="ru-RU"/>
              </w:rPr>
              <w:t>НАЦИОНАЛЬНАЯ ОБОРОНА</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791</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8"/>
                <w:szCs w:val="24"/>
                <w:lang w:eastAsia="ru-RU"/>
              </w:rPr>
              <w:t>0200</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p>
        </w:tc>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p>
        </w:tc>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b/>
                <w:bCs/>
                <w:sz w:val="28"/>
                <w:szCs w:val="28"/>
                <w:lang w:eastAsia="ru-RU"/>
              </w:rPr>
            </w:pPr>
            <w:r w:rsidRPr="00C4743D">
              <w:rPr>
                <w:rFonts w:ascii="Times New Roman" w:eastAsia="Times New Roman" w:hAnsi="Times New Roman" w:cs="Times New Roman"/>
                <w:b/>
                <w:bCs/>
                <w:sz w:val="28"/>
                <w:szCs w:val="28"/>
                <w:lang w:eastAsia="ru-RU"/>
              </w:rPr>
              <w:t>39,5</w:t>
            </w:r>
          </w:p>
        </w:tc>
      </w:tr>
      <w:tr w:rsidR="00C4743D" w:rsidRPr="00C4743D" w:rsidTr="00C37639">
        <w:trPr>
          <w:trHeight w:val="286"/>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Мобилизационная и вневойсковая подготовка</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791</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0203</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p>
        </w:tc>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p>
        </w:tc>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bCs/>
                <w:sz w:val="28"/>
                <w:szCs w:val="28"/>
                <w:lang w:eastAsia="ru-RU"/>
              </w:rPr>
            </w:pPr>
            <w:r w:rsidRPr="00C4743D">
              <w:rPr>
                <w:rFonts w:ascii="Times New Roman" w:eastAsia="Times New Roman" w:hAnsi="Times New Roman" w:cs="Times New Roman"/>
                <w:bCs/>
                <w:sz w:val="28"/>
                <w:szCs w:val="28"/>
                <w:lang w:eastAsia="ru-RU"/>
              </w:rPr>
              <w:t>39,5</w:t>
            </w:r>
          </w:p>
        </w:tc>
      </w:tr>
      <w:tr w:rsidR="00C4743D" w:rsidRPr="00C4743D" w:rsidTr="00C37639">
        <w:trPr>
          <w:trHeight w:val="286"/>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Непрограммные расходы</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791</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0203</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9900000000</w:t>
            </w:r>
          </w:p>
        </w:tc>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p>
        </w:tc>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bCs/>
                <w:sz w:val="28"/>
                <w:szCs w:val="28"/>
                <w:lang w:eastAsia="ru-RU"/>
              </w:rPr>
            </w:pPr>
            <w:r w:rsidRPr="00C4743D">
              <w:rPr>
                <w:rFonts w:ascii="Times New Roman" w:eastAsia="Times New Roman" w:hAnsi="Times New Roman" w:cs="Times New Roman"/>
                <w:bCs/>
                <w:sz w:val="28"/>
                <w:szCs w:val="28"/>
                <w:lang w:eastAsia="ru-RU"/>
              </w:rPr>
              <w:t>39,5</w:t>
            </w:r>
          </w:p>
        </w:tc>
      </w:tr>
      <w:tr w:rsidR="00C4743D" w:rsidRPr="00C4743D" w:rsidTr="00C37639">
        <w:trPr>
          <w:trHeight w:hRule="exact" w:val="1118"/>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Субвенции на осуществление первичного воинского учета на территориях, где отсутствуют военные комиссариаты</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791</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0203</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9900051190</w:t>
            </w:r>
          </w:p>
        </w:tc>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p>
        </w:tc>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39,5</w:t>
            </w:r>
          </w:p>
        </w:tc>
      </w:tr>
      <w:tr w:rsidR="00C4743D" w:rsidRPr="00C4743D" w:rsidTr="00C37639">
        <w:trPr>
          <w:trHeight w:hRule="exact" w:val="1642"/>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791</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0203</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9900051190</w:t>
            </w:r>
          </w:p>
        </w:tc>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100</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39,5</w:t>
            </w:r>
          </w:p>
        </w:tc>
      </w:tr>
      <w:tr w:rsidR="00C4743D" w:rsidRPr="00C4743D" w:rsidTr="00C37639">
        <w:trPr>
          <w:trHeight w:hRule="exact" w:val="915"/>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b/>
                <w:sz w:val="28"/>
                <w:szCs w:val="24"/>
                <w:lang w:eastAsia="ru-RU"/>
              </w:rPr>
            </w:pPr>
            <w:r w:rsidRPr="00C4743D">
              <w:rPr>
                <w:rFonts w:ascii="Times New Roman" w:eastAsia="Times New Roman" w:hAnsi="Times New Roman" w:cs="Times New Roman"/>
                <w:b/>
                <w:sz w:val="28"/>
                <w:szCs w:val="24"/>
                <w:lang w:eastAsia="ru-RU"/>
              </w:rPr>
              <w:t>Другие вопросы в области национальной экономики</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8"/>
                <w:szCs w:val="24"/>
                <w:lang w:eastAsia="ru-RU"/>
              </w:rPr>
            </w:pPr>
            <w:r w:rsidRPr="00C4743D">
              <w:rPr>
                <w:rFonts w:ascii="Times New Roman" w:eastAsia="Times New Roman" w:hAnsi="Times New Roman" w:cs="Times New Roman"/>
                <w:b/>
                <w:sz w:val="28"/>
                <w:szCs w:val="24"/>
                <w:lang w:eastAsia="ru-RU"/>
              </w:rPr>
              <w:t>791</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8"/>
                <w:szCs w:val="24"/>
                <w:lang w:eastAsia="ru-RU"/>
              </w:rPr>
            </w:pPr>
            <w:r w:rsidRPr="00C4743D">
              <w:rPr>
                <w:rFonts w:ascii="Times New Roman" w:eastAsia="Times New Roman" w:hAnsi="Times New Roman" w:cs="Times New Roman"/>
                <w:b/>
                <w:sz w:val="28"/>
                <w:szCs w:val="24"/>
                <w:lang w:eastAsia="ru-RU"/>
              </w:rPr>
              <w:t>0412</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8"/>
                <w:szCs w:val="24"/>
                <w:lang w:eastAsia="ru-RU"/>
              </w:rPr>
            </w:pPr>
            <w:r w:rsidRPr="00C4743D">
              <w:rPr>
                <w:rFonts w:ascii="Times New Roman" w:eastAsia="Times New Roman" w:hAnsi="Times New Roman" w:cs="Times New Roman"/>
                <w:b/>
                <w:sz w:val="28"/>
                <w:szCs w:val="24"/>
                <w:lang w:eastAsia="ru-RU"/>
              </w:rPr>
              <w:t>9900003330</w:t>
            </w:r>
          </w:p>
        </w:tc>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8"/>
                <w:szCs w:val="24"/>
                <w:lang w:eastAsia="ru-RU"/>
              </w:rPr>
            </w:pPr>
          </w:p>
        </w:tc>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b/>
                <w:sz w:val="28"/>
                <w:szCs w:val="28"/>
                <w:lang w:eastAsia="ru-RU"/>
              </w:rPr>
            </w:pPr>
            <w:r w:rsidRPr="00C4743D">
              <w:rPr>
                <w:rFonts w:ascii="Times New Roman" w:eastAsia="Times New Roman" w:hAnsi="Times New Roman" w:cs="Times New Roman"/>
                <w:b/>
                <w:sz w:val="28"/>
                <w:szCs w:val="28"/>
                <w:lang w:eastAsia="ru-RU"/>
              </w:rPr>
              <w:t>88,0</w:t>
            </w:r>
          </w:p>
        </w:tc>
      </w:tr>
      <w:tr w:rsidR="00C4743D" w:rsidRPr="00C4743D" w:rsidTr="00C37639">
        <w:trPr>
          <w:trHeight w:hRule="exact" w:val="843"/>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Закупка товаров, работ и услуг для муниципальных нужд</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791</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0412</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9900003330</w:t>
            </w:r>
          </w:p>
        </w:tc>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4"/>
                <w:lang w:eastAsia="ru-RU"/>
              </w:rPr>
            </w:pPr>
            <w:r w:rsidRPr="00C4743D">
              <w:rPr>
                <w:rFonts w:ascii="Times New Roman" w:eastAsia="Times New Roman" w:hAnsi="Times New Roman" w:cs="Times New Roman"/>
                <w:sz w:val="28"/>
                <w:szCs w:val="24"/>
                <w:lang w:eastAsia="ru-RU"/>
              </w:rPr>
              <w:t>200</w:t>
            </w:r>
          </w:p>
        </w:tc>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88,0</w:t>
            </w:r>
          </w:p>
        </w:tc>
      </w:tr>
      <w:tr w:rsidR="00C4743D" w:rsidRPr="00C4743D" w:rsidTr="00C37639">
        <w:trPr>
          <w:trHeight w:hRule="exact" w:val="694"/>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4"/>
                <w:szCs w:val="24"/>
                <w:lang w:eastAsia="ru-RU"/>
              </w:rPr>
              <w:t>ЖИЛИЩНО-КОММУНАЛЬНОЕ ХОЗЯЙСТВО</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4"/>
                <w:szCs w:val="24"/>
                <w:lang w:eastAsia="ru-RU"/>
              </w:rPr>
            </w:pPr>
            <w:r w:rsidRPr="00C4743D">
              <w:rPr>
                <w:rFonts w:ascii="Times New Roman" w:eastAsia="Times New Roman" w:hAnsi="Times New Roman" w:cs="Times New Roman"/>
                <w:sz w:val="28"/>
                <w:szCs w:val="24"/>
                <w:lang w:eastAsia="ru-RU"/>
              </w:rPr>
              <w:t>791</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r w:rsidRPr="00C4743D">
              <w:rPr>
                <w:rFonts w:ascii="Times New Roman" w:eastAsia="Times New Roman" w:hAnsi="Times New Roman" w:cs="Times New Roman"/>
                <w:b/>
                <w:sz w:val="24"/>
                <w:szCs w:val="24"/>
                <w:lang w:eastAsia="ru-RU"/>
              </w:rPr>
              <w:t>0500</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p>
        </w:tc>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4"/>
                <w:szCs w:val="24"/>
                <w:lang w:eastAsia="ru-RU"/>
              </w:rPr>
            </w:pPr>
          </w:p>
        </w:tc>
        <w:tc>
          <w:tcPr>
            <w:tcW w:w="1090"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right"/>
              <w:rPr>
                <w:rFonts w:ascii="Times New Roman" w:eastAsia="Times New Roman" w:hAnsi="Times New Roman" w:cs="Times New Roman"/>
                <w:b/>
                <w:bCs/>
                <w:sz w:val="24"/>
                <w:szCs w:val="24"/>
                <w:lang w:eastAsia="ru-RU"/>
              </w:rPr>
            </w:pPr>
            <w:r w:rsidRPr="00C4743D">
              <w:rPr>
                <w:rFonts w:ascii="Times New Roman" w:eastAsia="Times New Roman" w:hAnsi="Times New Roman" w:cs="Times New Roman"/>
                <w:b/>
                <w:bCs/>
                <w:sz w:val="24"/>
                <w:szCs w:val="24"/>
                <w:lang w:eastAsia="ru-RU"/>
              </w:rPr>
              <w:t>500,0</w:t>
            </w:r>
          </w:p>
        </w:tc>
      </w:tr>
      <w:tr w:rsidR="00C4743D" w:rsidRPr="00C4743D" w:rsidTr="00C37639">
        <w:trPr>
          <w:trHeight w:val="243"/>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Другие вопросы в области жилищно-коммунального хозяйства</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791</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0505</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1400000000</w:t>
            </w:r>
          </w:p>
        </w:tc>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8"/>
                <w:szCs w:val="28"/>
                <w:lang w:eastAsia="ru-RU"/>
              </w:rPr>
            </w:pP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500,0</w:t>
            </w:r>
          </w:p>
        </w:tc>
      </w:tr>
      <w:tr w:rsidR="00C4743D" w:rsidRPr="00C4743D" w:rsidTr="00C37639">
        <w:trPr>
          <w:trHeight w:val="243"/>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Для финансирования  мероприятия по благоустройству территорий населенных пунктов и осуществлению дорожной деятельности в границах сельских  поселений</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791</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0505</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1400074040</w:t>
            </w:r>
          </w:p>
        </w:tc>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500,0</w:t>
            </w:r>
          </w:p>
        </w:tc>
      </w:tr>
      <w:tr w:rsidR="00C4743D" w:rsidRPr="00C4743D" w:rsidTr="00C37639">
        <w:trPr>
          <w:trHeight w:val="243"/>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tabs>
                <w:tab w:val="left" w:pos="2085"/>
              </w:tabs>
              <w:spacing w:after="0" w:line="240" w:lineRule="auto"/>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Благоустройство</w:t>
            </w:r>
            <w:r w:rsidRPr="00C4743D">
              <w:rPr>
                <w:rFonts w:ascii="Times New Roman" w:eastAsia="Times New Roman" w:hAnsi="Times New Roman" w:cs="Times New Roman"/>
                <w:sz w:val="28"/>
                <w:szCs w:val="28"/>
                <w:lang w:eastAsia="ru-RU"/>
              </w:rPr>
              <w:tab/>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791</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0503</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1400074040</w:t>
            </w:r>
          </w:p>
        </w:tc>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350,0</w:t>
            </w:r>
          </w:p>
        </w:tc>
      </w:tr>
      <w:tr w:rsidR="00C4743D" w:rsidRPr="00C4743D" w:rsidTr="00C37639">
        <w:trPr>
          <w:trHeight w:val="243"/>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Закупка товаров, работ и услуг для муниципальных нужд</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791</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0503</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1400074040</w:t>
            </w:r>
          </w:p>
        </w:tc>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200</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350,0</w:t>
            </w:r>
          </w:p>
        </w:tc>
      </w:tr>
      <w:tr w:rsidR="00C4743D" w:rsidRPr="00C4743D" w:rsidTr="00C37639">
        <w:trPr>
          <w:trHeight w:val="243"/>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Дорожное хозяйство</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791</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0409</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1400074040</w:t>
            </w:r>
          </w:p>
        </w:tc>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150,0</w:t>
            </w:r>
          </w:p>
        </w:tc>
      </w:tr>
      <w:tr w:rsidR="00C4743D" w:rsidRPr="00C4743D" w:rsidTr="00C37639">
        <w:trPr>
          <w:trHeight w:val="243"/>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Закупка товаров, работ и услуг для муниципальных нужд</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791</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0409</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1400074040</w:t>
            </w:r>
          </w:p>
        </w:tc>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200</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p>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150,0</w:t>
            </w:r>
          </w:p>
        </w:tc>
      </w:tr>
      <w:tr w:rsidR="00C4743D" w:rsidRPr="00C4743D" w:rsidTr="00C37639">
        <w:trPr>
          <w:trHeight w:val="243"/>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b/>
                <w:sz w:val="28"/>
                <w:szCs w:val="28"/>
                <w:lang w:eastAsia="ru-RU"/>
              </w:rPr>
            </w:pPr>
            <w:r w:rsidRPr="00C4743D">
              <w:rPr>
                <w:rFonts w:ascii="Times New Roman" w:eastAsia="Times New Roman" w:hAnsi="Times New Roman" w:cs="Times New Roman"/>
                <w:b/>
                <w:sz w:val="28"/>
                <w:szCs w:val="28"/>
                <w:lang w:eastAsia="ru-RU"/>
              </w:rPr>
              <w:t xml:space="preserve">Софинансирование расходных обязательств, возникающих при выполнении полномочий органов местного самоуправления по вопросам </w:t>
            </w:r>
            <w:r w:rsidRPr="00C4743D">
              <w:rPr>
                <w:rFonts w:ascii="Times New Roman" w:eastAsia="Times New Roman" w:hAnsi="Times New Roman" w:cs="Times New Roman"/>
                <w:b/>
                <w:sz w:val="28"/>
                <w:szCs w:val="28"/>
                <w:lang w:eastAsia="ru-RU"/>
              </w:rPr>
              <w:lastRenderedPageBreak/>
              <w:t>местного значения по обращениям избирателей</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lastRenderedPageBreak/>
              <w:t>791</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8"/>
                <w:szCs w:val="28"/>
                <w:lang w:eastAsia="ru-RU"/>
              </w:rPr>
            </w:pPr>
            <w:r w:rsidRPr="00C4743D">
              <w:rPr>
                <w:rFonts w:ascii="Times New Roman" w:eastAsia="Times New Roman" w:hAnsi="Times New Roman" w:cs="Times New Roman"/>
                <w:b/>
                <w:sz w:val="28"/>
                <w:szCs w:val="28"/>
                <w:lang w:eastAsia="ru-RU"/>
              </w:rPr>
              <w:t>0801</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8"/>
                <w:szCs w:val="28"/>
                <w:lang w:eastAsia="ru-RU"/>
              </w:rPr>
            </w:pPr>
            <w:r w:rsidRPr="00C4743D">
              <w:rPr>
                <w:rFonts w:ascii="Times New Roman" w:eastAsia="Times New Roman" w:hAnsi="Times New Roman" w:cs="Times New Roman"/>
                <w:b/>
                <w:sz w:val="28"/>
                <w:szCs w:val="28"/>
                <w:lang w:eastAsia="ru-RU"/>
              </w:rPr>
              <w:t>1400072010</w:t>
            </w:r>
          </w:p>
        </w:tc>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b/>
                <w:sz w:val="28"/>
                <w:szCs w:val="28"/>
                <w:lang w:eastAsia="ru-RU"/>
              </w:rPr>
            </w:pPr>
          </w:p>
        </w:tc>
        <w:tc>
          <w:tcPr>
            <w:tcW w:w="1090" w:type="dxa"/>
            <w:tcBorders>
              <w:top w:val="single" w:sz="6" w:space="0" w:color="auto"/>
              <w:left w:val="single" w:sz="6" w:space="0" w:color="auto"/>
              <w:bottom w:val="single" w:sz="6" w:space="0" w:color="auto"/>
              <w:right w:val="single" w:sz="6" w:space="0" w:color="auto"/>
            </w:tcBorders>
            <w:shd w:val="clear" w:color="auto" w:fill="FFFFFF"/>
            <w:vAlign w:val="bottom"/>
          </w:tcPr>
          <w:p w:rsidR="00C4743D" w:rsidRPr="00C4743D" w:rsidRDefault="00C4743D" w:rsidP="00C4743D">
            <w:pPr>
              <w:spacing w:after="0" w:line="240" w:lineRule="auto"/>
              <w:jc w:val="right"/>
              <w:rPr>
                <w:rFonts w:ascii="Times New Roman" w:eastAsia="Times New Roman" w:hAnsi="Times New Roman" w:cs="Times New Roman"/>
                <w:b/>
                <w:sz w:val="28"/>
                <w:szCs w:val="28"/>
                <w:lang w:eastAsia="ru-RU"/>
              </w:rPr>
            </w:pPr>
            <w:r w:rsidRPr="00C4743D">
              <w:rPr>
                <w:rFonts w:ascii="Times New Roman" w:eastAsia="Times New Roman" w:hAnsi="Times New Roman" w:cs="Times New Roman"/>
                <w:b/>
                <w:sz w:val="28"/>
                <w:szCs w:val="28"/>
                <w:lang w:eastAsia="ru-RU"/>
              </w:rPr>
              <w:t>124,6</w:t>
            </w:r>
          </w:p>
        </w:tc>
      </w:tr>
      <w:tr w:rsidR="00C4743D" w:rsidRPr="00C4743D" w:rsidTr="00C37639">
        <w:trPr>
          <w:trHeight w:val="243"/>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Культура</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791</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0801</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1400072010</w:t>
            </w:r>
          </w:p>
        </w:tc>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124,6</w:t>
            </w:r>
          </w:p>
        </w:tc>
      </w:tr>
      <w:tr w:rsidR="00C4743D" w:rsidRPr="00C4743D" w:rsidTr="00C37639">
        <w:trPr>
          <w:trHeight w:val="243"/>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Закупка товаров, работ и услуг для муниципальных нужд</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791</w:t>
            </w:r>
          </w:p>
        </w:tc>
        <w:tc>
          <w:tcPr>
            <w:tcW w:w="668"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0801</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1400072010</w:t>
            </w:r>
          </w:p>
        </w:tc>
        <w:tc>
          <w:tcPr>
            <w:tcW w:w="654" w:type="dxa"/>
            <w:tcBorders>
              <w:top w:val="single" w:sz="6" w:space="0" w:color="auto"/>
              <w:left w:val="single" w:sz="6" w:space="0" w:color="auto"/>
              <w:bottom w:val="single" w:sz="6" w:space="0" w:color="auto"/>
              <w:right w:val="single" w:sz="6" w:space="0" w:color="auto"/>
            </w:tcBorders>
            <w:shd w:val="clear" w:color="auto" w:fill="FFFFFF"/>
            <w:vAlign w:val="center"/>
          </w:tcPr>
          <w:p w:rsidR="00C4743D" w:rsidRPr="00C4743D" w:rsidRDefault="00C4743D" w:rsidP="00C4743D">
            <w:pPr>
              <w:spacing w:after="0" w:line="240" w:lineRule="auto"/>
              <w:jc w:val="center"/>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200</w:t>
            </w:r>
          </w:p>
        </w:tc>
        <w:tc>
          <w:tcPr>
            <w:tcW w:w="1090" w:type="dxa"/>
            <w:tcBorders>
              <w:top w:val="single" w:sz="6" w:space="0" w:color="auto"/>
              <w:left w:val="single" w:sz="6" w:space="0" w:color="auto"/>
              <w:bottom w:val="single" w:sz="6" w:space="0" w:color="auto"/>
              <w:right w:val="single" w:sz="6" w:space="0" w:color="auto"/>
            </w:tcBorders>
            <w:shd w:val="clear" w:color="auto" w:fill="FFFFFF"/>
          </w:tcPr>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p>
          <w:p w:rsidR="00C4743D" w:rsidRPr="00C4743D" w:rsidRDefault="00C4743D" w:rsidP="00C4743D">
            <w:pPr>
              <w:spacing w:after="0" w:line="240" w:lineRule="auto"/>
              <w:jc w:val="right"/>
              <w:rPr>
                <w:rFonts w:ascii="Times New Roman" w:eastAsia="Times New Roman" w:hAnsi="Times New Roman" w:cs="Times New Roman"/>
                <w:sz w:val="28"/>
                <w:szCs w:val="28"/>
                <w:lang w:eastAsia="ru-RU"/>
              </w:rPr>
            </w:pPr>
            <w:r w:rsidRPr="00C4743D">
              <w:rPr>
                <w:rFonts w:ascii="Times New Roman" w:eastAsia="Times New Roman" w:hAnsi="Times New Roman" w:cs="Times New Roman"/>
                <w:sz w:val="28"/>
                <w:szCs w:val="28"/>
                <w:lang w:eastAsia="ru-RU"/>
              </w:rPr>
              <w:t>124,6</w:t>
            </w:r>
          </w:p>
        </w:tc>
      </w:tr>
    </w:tbl>
    <w:p w:rsidR="00774D6D" w:rsidRDefault="00774D6D"/>
    <w:sectPr w:rsidR="00774D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Bashk">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12E9"/>
    <w:multiLevelType w:val="hybridMultilevel"/>
    <w:tmpl w:val="84089E3A"/>
    <w:lvl w:ilvl="0" w:tplc="2E56DF32">
      <w:start w:val="1"/>
      <w:numFmt w:val="decimal"/>
      <w:lvlText w:val="%1."/>
      <w:lvlJc w:val="left"/>
      <w:pPr>
        <w:tabs>
          <w:tab w:val="num" w:pos="720"/>
        </w:tabs>
        <w:ind w:left="720" w:hanging="360"/>
      </w:pPr>
    </w:lvl>
    <w:lvl w:ilvl="1" w:tplc="ECF03512">
      <w:start w:val="1"/>
      <w:numFmt w:val="bullet"/>
      <w:lvlText w:val=""/>
      <w:lvlJc w:val="left"/>
      <w:pPr>
        <w:tabs>
          <w:tab w:val="num" w:pos="900"/>
        </w:tabs>
        <w:ind w:left="9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1D25393"/>
    <w:multiLevelType w:val="hybridMultilevel"/>
    <w:tmpl w:val="ED406546"/>
    <w:lvl w:ilvl="0" w:tplc="ECF0351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33941C6"/>
    <w:multiLevelType w:val="hybridMultilevel"/>
    <w:tmpl w:val="2F645CEE"/>
    <w:lvl w:ilvl="0" w:tplc="ECF0351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2C63170"/>
    <w:multiLevelType w:val="hybridMultilevel"/>
    <w:tmpl w:val="A42CC724"/>
    <w:lvl w:ilvl="0" w:tplc="ECF03512">
      <w:start w:val="1"/>
      <w:numFmt w:val="bullet"/>
      <w:lvlText w:val=""/>
      <w:lvlJc w:val="left"/>
      <w:pPr>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5154112"/>
    <w:multiLevelType w:val="hybridMultilevel"/>
    <w:tmpl w:val="E0D03064"/>
    <w:lvl w:ilvl="0" w:tplc="ECF03512">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6CD4780"/>
    <w:multiLevelType w:val="hybridMultilevel"/>
    <w:tmpl w:val="80523752"/>
    <w:lvl w:ilvl="0" w:tplc="ECF03512">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64C0E81"/>
    <w:multiLevelType w:val="hybridMultilevel"/>
    <w:tmpl w:val="2E8C1770"/>
    <w:lvl w:ilvl="0" w:tplc="ECF0351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8F"/>
    <w:rsid w:val="001B238F"/>
    <w:rsid w:val="00774D6D"/>
    <w:rsid w:val="008D58AE"/>
    <w:rsid w:val="00C47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2A7801D-1FE8-4BC7-9994-5E79924A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4743D"/>
    <w:pPr>
      <w:keepNext/>
      <w:spacing w:after="0" w:line="240" w:lineRule="auto"/>
      <w:jc w:val="right"/>
      <w:outlineLvl w:val="0"/>
    </w:pPr>
    <w:rPr>
      <w:rFonts w:ascii="Times New Roman" w:eastAsia="Times New Roman" w:hAnsi="Times New Roman" w:cs="Times New Roman"/>
      <w:bCs/>
      <w:i/>
      <w:iCs/>
      <w:sz w:val="28"/>
      <w:szCs w:val="24"/>
      <w:lang w:eastAsia="ru-RU"/>
    </w:rPr>
  </w:style>
  <w:style w:type="paragraph" w:styleId="2">
    <w:name w:val="heading 2"/>
    <w:basedOn w:val="a"/>
    <w:next w:val="a"/>
    <w:link w:val="20"/>
    <w:qFormat/>
    <w:rsid w:val="00C4743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4743D"/>
    <w:pPr>
      <w:keepNext/>
      <w:shd w:val="clear" w:color="auto" w:fill="FFFFFF"/>
      <w:tabs>
        <w:tab w:val="num" w:pos="720"/>
      </w:tabs>
      <w:spacing w:after="0" w:line="240" w:lineRule="auto"/>
      <w:ind w:left="720" w:hanging="720"/>
      <w:jc w:val="center"/>
      <w:outlineLvl w:val="2"/>
    </w:pPr>
    <w:rPr>
      <w:rFonts w:ascii="Times New Roman" w:eastAsia="Times New Roman" w:hAnsi="Times New Roman" w:cs="Times New Roman"/>
      <w:color w:val="000000"/>
      <w:sz w:val="28"/>
      <w:szCs w:val="29"/>
      <w:lang w:eastAsia="ru-RU"/>
    </w:rPr>
  </w:style>
  <w:style w:type="paragraph" w:styleId="4">
    <w:name w:val="heading 4"/>
    <w:basedOn w:val="a"/>
    <w:next w:val="a"/>
    <w:link w:val="40"/>
    <w:qFormat/>
    <w:rsid w:val="00C4743D"/>
    <w:pPr>
      <w:keepNext/>
      <w:spacing w:after="0" w:line="240" w:lineRule="auto"/>
      <w:jc w:val="center"/>
      <w:outlineLvl w:val="3"/>
    </w:pPr>
    <w:rPr>
      <w:rFonts w:ascii="Times New Roman" w:eastAsia="Times New Roman" w:hAnsi="Times New Roman" w:cs="Times New Roman"/>
      <w:b/>
      <w:sz w:val="32"/>
      <w:szCs w:val="20"/>
      <w:lang w:eastAsia="ru-RU"/>
    </w:rPr>
  </w:style>
  <w:style w:type="paragraph" w:styleId="5">
    <w:name w:val="heading 5"/>
    <w:basedOn w:val="a"/>
    <w:next w:val="a"/>
    <w:link w:val="50"/>
    <w:qFormat/>
    <w:rsid w:val="00C4743D"/>
    <w:pPr>
      <w:keepNext/>
      <w:tabs>
        <w:tab w:val="num" w:pos="1008"/>
      </w:tabs>
      <w:spacing w:after="0" w:line="240" w:lineRule="auto"/>
      <w:ind w:left="1008" w:hanging="1008"/>
      <w:jc w:val="both"/>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C4743D"/>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C4743D"/>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4743D"/>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C4743D"/>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43D"/>
    <w:rPr>
      <w:rFonts w:ascii="Times New Roman" w:eastAsia="Times New Roman" w:hAnsi="Times New Roman" w:cs="Times New Roman"/>
      <w:bCs/>
      <w:i/>
      <w:iCs/>
      <w:sz w:val="28"/>
      <w:szCs w:val="24"/>
      <w:lang w:eastAsia="ru-RU"/>
    </w:rPr>
  </w:style>
  <w:style w:type="character" w:customStyle="1" w:styleId="20">
    <w:name w:val="Заголовок 2 Знак"/>
    <w:basedOn w:val="a0"/>
    <w:link w:val="2"/>
    <w:rsid w:val="00C4743D"/>
    <w:rPr>
      <w:rFonts w:ascii="Arial" w:eastAsia="Times New Roman" w:hAnsi="Arial" w:cs="Arial"/>
      <w:b/>
      <w:bCs/>
      <w:i/>
      <w:iCs/>
      <w:sz w:val="28"/>
      <w:szCs w:val="28"/>
      <w:lang w:eastAsia="ru-RU"/>
    </w:rPr>
  </w:style>
  <w:style w:type="character" w:customStyle="1" w:styleId="30">
    <w:name w:val="Заголовок 3 Знак"/>
    <w:basedOn w:val="a0"/>
    <w:link w:val="3"/>
    <w:rsid w:val="00C4743D"/>
    <w:rPr>
      <w:rFonts w:ascii="Times New Roman" w:eastAsia="Times New Roman" w:hAnsi="Times New Roman" w:cs="Times New Roman"/>
      <w:color w:val="000000"/>
      <w:sz w:val="28"/>
      <w:szCs w:val="29"/>
      <w:shd w:val="clear" w:color="auto" w:fill="FFFFFF"/>
      <w:lang w:eastAsia="ru-RU"/>
    </w:rPr>
  </w:style>
  <w:style w:type="character" w:customStyle="1" w:styleId="40">
    <w:name w:val="Заголовок 4 Знак"/>
    <w:basedOn w:val="a0"/>
    <w:link w:val="4"/>
    <w:rsid w:val="00C4743D"/>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C4743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C4743D"/>
    <w:rPr>
      <w:rFonts w:ascii="Times New Roman" w:eastAsia="Times New Roman" w:hAnsi="Times New Roman" w:cs="Times New Roman"/>
      <w:b/>
      <w:bCs/>
      <w:lang w:eastAsia="ru-RU"/>
    </w:rPr>
  </w:style>
  <w:style w:type="character" w:customStyle="1" w:styleId="70">
    <w:name w:val="Заголовок 7 Знак"/>
    <w:basedOn w:val="a0"/>
    <w:link w:val="7"/>
    <w:rsid w:val="00C4743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4743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4743D"/>
    <w:rPr>
      <w:rFonts w:ascii="Arial" w:eastAsia="Times New Roman" w:hAnsi="Arial" w:cs="Arial"/>
      <w:lang w:eastAsia="ru-RU"/>
    </w:rPr>
  </w:style>
  <w:style w:type="numbering" w:customStyle="1" w:styleId="11">
    <w:name w:val="Нет списка1"/>
    <w:next w:val="a2"/>
    <w:semiHidden/>
    <w:rsid w:val="00C4743D"/>
  </w:style>
  <w:style w:type="paragraph" w:styleId="a3">
    <w:name w:val="Body Text"/>
    <w:basedOn w:val="a"/>
    <w:link w:val="a4"/>
    <w:rsid w:val="00C4743D"/>
    <w:pPr>
      <w:spacing w:after="0" w:line="360" w:lineRule="auto"/>
      <w:jc w:val="both"/>
    </w:pPr>
    <w:rPr>
      <w:rFonts w:ascii="Times New Roman" w:eastAsia="Times New Roman" w:hAnsi="Times New Roman" w:cs="Times New Roman"/>
      <w:snapToGrid w:val="0"/>
      <w:sz w:val="28"/>
      <w:szCs w:val="20"/>
      <w:lang w:eastAsia="ru-RU"/>
    </w:rPr>
  </w:style>
  <w:style w:type="character" w:customStyle="1" w:styleId="a4">
    <w:name w:val="Основной текст Знак"/>
    <w:basedOn w:val="a0"/>
    <w:link w:val="a3"/>
    <w:rsid w:val="00C4743D"/>
    <w:rPr>
      <w:rFonts w:ascii="Times New Roman" w:eastAsia="Times New Roman" w:hAnsi="Times New Roman" w:cs="Times New Roman"/>
      <w:snapToGrid w:val="0"/>
      <w:sz w:val="28"/>
      <w:szCs w:val="20"/>
      <w:lang w:eastAsia="ru-RU"/>
    </w:rPr>
  </w:style>
  <w:style w:type="paragraph" w:styleId="21">
    <w:name w:val="Body Text 2"/>
    <w:basedOn w:val="a"/>
    <w:link w:val="22"/>
    <w:rsid w:val="00C4743D"/>
    <w:pPr>
      <w:spacing w:after="0" w:line="240" w:lineRule="auto"/>
      <w:jc w:val="center"/>
    </w:pPr>
    <w:rPr>
      <w:rFonts w:ascii="Times New Roman" w:eastAsia="Times New Roman" w:hAnsi="Times New Roman" w:cs="Times New Roman"/>
      <w:b/>
      <w:sz w:val="32"/>
      <w:szCs w:val="20"/>
      <w:lang w:eastAsia="ru-RU"/>
    </w:rPr>
  </w:style>
  <w:style w:type="character" w:customStyle="1" w:styleId="22">
    <w:name w:val="Основной текст 2 Знак"/>
    <w:basedOn w:val="a0"/>
    <w:link w:val="21"/>
    <w:rsid w:val="00C4743D"/>
    <w:rPr>
      <w:rFonts w:ascii="Times New Roman" w:eastAsia="Times New Roman" w:hAnsi="Times New Roman" w:cs="Times New Roman"/>
      <w:b/>
      <w:sz w:val="32"/>
      <w:szCs w:val="20"/>
      <w:lang w:eastAsia="ru-RU"/>
    </w:rPr>
  </w:style>
  <w:style w:type="paragraph" w:styleId="31">
    <w:name w:val="Body Text 3"/>
    <w:basedOn w:val="a"/>
    <w:link w:val="32"/>
    <w:rsid w:val="00C4743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C4743D"/>
    <w:rPr>
      <w:rFonts w:ascii="Times New Roman" w:eastAsia="Times New Roman" w:hAnsi="Times New Roman" w:cs="Times New Roman"/>
      <w:sz w:val="16"/>
      <w:szCs w:val="16"/>
      <w:lang w:eastAsia="ru-RU"/>
    </w:rPr>
  </w:style>
  <w:style w:type="character" w:customStyle="1" w:styleId="a5">
    <w:name w:val="Текст сноски Знак"/>
    <w:basedOn w:val="a0"/>
    <w:link w:val="a6"/>
    <w:semiHidden/>
    <w:locked/>
    <w:rsid w:val="00C4743D"/>
    <w:rPr>
      <w:lang w:eastAsia="ru-RU"/>
    </w:rPr>
  </w:style>
  <w:style w:type="paragraph" w:styleId="a6">
    <w:name w:val="footnote text"/>
    <w:basedOn w:val="a"/>
    <w:link w:val="a5"/>
    <w:semiHidden/>
    <w:rsid w:val="00C4743D"/>
    <w:pPr>
      <w:widowControl w:val="0"/>
      <w:autoSpaceDE w:val="0"/>
      <w:autoSpaceDN w:val="0"/>
      <w:adjustRightInd w:val="0"/>
      <w:spacing w:after="0" w:line="360" w:lineRule="auto"/>
      <w:ind w:firstLine="720"/>
      <w:jc w:val="both"/>
    </w:pPr>
    <w:rPr>
      <w:lang w:eastAsia="ru-RU"/>
    </w:rPr>
  </w:style>
  <w:style w:type="character" w:customStyle="1" w:styleId="12">
    <w:name w:val="Текст сноски Знак1"/>
    <w:basedOn w:val="a0"/>
    <w:uiPriority w:val="99"/>
    <w:semiHidden/>
    <w:rsid w:val="00C4743D"/>
    <w:rPr>
      <w:sz w:val="20"/>
      <w:szCs w:val="20"/>
    </w:rPr>
  </w:style>
  <w:style w:type="character" w:customStyle="1" w:styleId="a7">
    <w:name w:val="Верхний колонтитул Знак"/>
    <w:basedOn w:val="a0"/>
    <w:link w:val="a8"/>
    <w:locked/>
    <w:rsid w:val="00C4743D"/>
    <w:rPr>
      <w:sz w:val="24"/>
      <w:szCs w:val="24"/>
      <w:lang w:eastAsia="ru-RU"/>
    </w:rPr>
  </w:style>
  <w:style w:type="paragraph" w:styleId="a8">
    <w:name w:val="header"/>
    <w:basedOn w:val="a"/>
    <w:link w:val="a7"/>
    <w:rsid w:val="00C4743D"/>
    <w:pPr>
      <w:tabs>
        <w:tab w:val="center" w:pos="4677"/>
        <w:tab w:val="right" w:pos="9355"/>
      </w:tabs>
      <w:spacing w:after="0" w:line="240" w:lineRule="auto"/>
    </w:pPr>
    <w:rPr>
      <w:sz w:val="24"/>
      <w:szCs w:val="24"/>
      <w:lang w:eastAsia="ru-RU"/>
    </w:rPr>
  </w:style>
  <w:style w:type="character" w:customStyle="1" w:styleId="13">
    <w:name w:val="Верхний колонтитул Знак1"/>
    <w:basedOn w:val="a0"/>
    <w:uiPriority w:val="99"/>
    <w:semiHidden/>
    <w:rsid w:val="00C4743D"/>
  </w:style>
  <w:style w:type="character" w:customStyle="1" w:styleId="a9">
    <w:name w:val="Нижний колонтитул Знак"/>
    <w:basedOn w:val="a0"/>
    <w:link w:val="aa"/>
    <w:locked/>
    <w:rsid w:val="00C4743D"/>
    <w:rPr>
      <w:sz w:val="24"/>
      <w:szCs w:val="24"/>
      <w:lang w:eastAsia="ru-RU"/>
    </w:rPr>
  </w:style>
  <w:style w:type="paragraph" w:styleId="aa">
    <w:name w:val="footer"/>
    <w:basedOn w:val="a"/>
    <w:link w:val="a9"/>
    <w:rsid w:val="00C4743D"/>
    <w:pPr>
      <w:tabs>
        <w:tab w:val="center" w:pos="4677"/>
        <w:tab w:val="right" w:pos="9355"/>
      </w:tabs>
      <w:spacing w:after="0" w:line="240" w:lineRule="auto"/>
    </w:pPr>
    <w:rPr>
      <w:sz w:val="24"/>
      <w:szCs w:val="24"/>
      <w:lang w:eastAsia="ru-RU"/>
    </w:rPr>
  </w:style>
  <w:style w:type="character" w:customStyle="1" w:styleId="14">
    <w:name w:val="Нижний колонтитул Знак1"/>
    <w:basedOn w:val="a0"/>
    <w:uiPriority w:val="99"/>
    <w:semiHidden/>
    <w:rsid w:val="00C4743D"/>
  </w:style>
  <w:style w:type="character" w:customStyle="1" w:styleId="ab">
    <w:name w:val="Название Знак"/>
    <w:basedOn w:val="a0"/>
    <w:link w:val="ac"/>
    <w:locked/>
    <w:rsid w:val="00C4743D"/>
    <w:rPr>
      <w:b/>
      <w:sz w:val="28"/>
      <w:szCs w:val="24"/>
      <w:lang w:eastAsia="ru-RU"/>
    </w:rPr>
  </w:style>
  <w:style w:type="paragraph" w:styleId="ac">
    <w:name w:val="Title"/>
    <w:basedOn w:val="a"/>
    <w:link w:val="ab"/>
    <w:qFormat/>
    <w:rsid w:val="00C4743D"/>
    <w:pPr>
      <w:spacing w:after="0" w:line="240" w:lineRule="auto"/>
      <w:jc w:val="center"/>
    </w:pPr>
    <w:rPr>
      <w:b/>
      <w:sz w:val="28"/>
      <w:szCs w:val="24"/>
      <w:lang w:eastAsia="ru-RU"/>
    </w:rPr>
  </w:style>
  <w:style w:type="character" w:customStyle="1" w:styleId="15">
    <w:name w:val="Название Знак1"/>
    <w:basedOn w:val="a0"/>
    <w:uiPriority w:val="10"/>
    <w:rsid w:val="00C4743D"/>
    <w:rPr>
      <w:rFonts w:asciiTheme="majorHAnsi" w:eastAsiaTheme="majorEastAsia" w:hAnsiTheme="majorHAnsi" w:cstheme="majorBidi"/>
      <w:spacing w:val="-10"/>
      <w:kern w:val="28"/>
      <w:sz w:val="56"/>
      <w:szCs w:val="56"/>
    </w:rPr>
  </w:style>
  <w:style w:type="character" w:customStyle="1" w:styleId="ad">
    <w:name w:val="Основной текст с отступом Знак"/>
    <w:basedOn w:val="a0"/>
    <w:link w:val="ae"/>
    <w:locked/>
    <w:rsid w:val="00C4743D"/>
    <w:rPr>
      <w:sz w:val="24"/>
      <w:szCs w:val="24"/>
      <w:lang w:eastAsia="ru-RU"/>
    </w:rPr>
  </w:style>
  <w:style w:type="paragraph" w:styleId="ae">
    <w:name w:val="Body Text Indent"/>
    <w:basedOn w:val="a"/>
    <w:link w:val="ad"/>
    <w:rsid w:val="00C4743D"/>
    <w:pPr>
      <w:spacing w:after="120" w:line="240" w:lineRule="auto"/>
      <w:ind w:left="283"/>
    </w:pPr>
    <w:rPr>
      <w:sz w:val="24"/>
      <w:szCs w:val="24"/>
      <w:lang w:eastAsia="ru-RU"/>
    </w:rPr>
  </w:style>
  <w:style w:type="character" w:customStyle="1" w:styleId="16">
    <w:name w:val="Основной текст с отступом Знак1"/>
    <w:basedOn w:val="a0"/>
    <w:uiPriority w:val="99"/>
    <w:semiHidden/>
    <w:rsid w:val="00C4743D"/>
  </w:style>
  <w:style w:type="character" w:customStyle="1" w:styleId="23">
    <w:name w:val="Основной текст с отступом 2 Знак"/>
    <w:basedOn w:val="a0"/>
    <w:link w:val="24"/>
    <w:locked/>
    <w:rsid w:val="00C4743D"/>
    <w:rPr>
      <w:sz w:val="24"/>
      <w:szCs w:val="24"/>
      <w:lang w:eastAsia="ru-RU"/>
    </w:rPr>
  </w:style>
  <w:style w:type="paragraph" w:styleId="24">
    <w:name w:val="Body Text Indent 2"/>
    <w:basedOn w:val="a"/>
    <w:link w:val="23"/>
    <w:rsid w:val="00C4743D"/>
    <w:pPr>
      <w:spacing w:after="120" w:line="480" w:lineRule="auto"/>
      <w:ind w:left="283"/>
    </w:pPr>
    <w:rPr>
      <w:sz w:val="24"/>
      <w:szCs w:val="24"/>
      <w:lang w:eastAsia="ru-RU"/>
    </w:rPr>
  </w:style>
  <w:style w:type="character" w:customStyle="1" w:styleId="210">
    <w:name w:val="Основной текст с отступом 2 Знак1"/>
    <w:basedOn w:val="a0"/>
    <w:uiPriority w:val="99"/>
    <w:semiHidden/>
    <w:rsid w:val="00C4743D"/>
  </w:style>
  <w:style w:type="paragraph" w:customStyle="1" w:styleId="ConsPlusNonformat">
    <w:name w:val="ConsPlusNonformat"/>
    <w:rsid w:val="00C474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474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Знак Знак Знак Знак"/>
    <w:basedOn w:val="a"/>
    <w:rsid w:val="00C4743D"/>
    <w:pPr>
      <w:spacing w:line="240" w:lineRule="exact"/>
    </w:pPr>
    <w:rPr>
      <w:rFonts w:ascii="Verdana" w:eastAsia="Times New Roman" w:hAnsi="Verdana" w:cs="Verdana"/>
      <w:sz w:val="20"/>
      <w:szCs w:val="20"/>
      <w:lang w:val="en-US"/>
    </w:rPr>
  </w:style>
  <w:style w:type="paragraph" w:customStyle="1" w:styleId="af0">
    <w:name w:val="Знак Знак Знак Знак Знак Знак Знак Знак Знак Знак Знак Знак Знак Знак Знак Знак"/>
    <w:basedOn w:val="a"/>
    <w:rsid w:val="00C4743D"/>
    <w:pPr>
      <w:spacing w:line="240" w:lineRule="exact"/>
    </w:pPr>
    <w:rPr>
      <w:rFonts w:ascii="Verdana" w:eastAsia="Times New Roman" w:hAnsi="Verdana" w:cs="Verdana"/>
      <w:sz w:val="20"/>
      <w:szCs w:val="20"/>
      <w:lang w:val="en-US"/>
    </w:rPr>
  </w:style>
  <w:style w:type="paragraph" w:customStyle="1" w:styleId="CharChar">
    <w:name w:val="Char Char"/>
    <w:basedOn w:val="a"/>
    <w:rsid w:val="00C4743D"/>
    <w:pPr>
      <w:spacing w:after="0" w:line="240" w:lineRule="auto"/>
    </w:pPr>
    <w:rPr>
      <w:rFonts w:ascii="Times New Roman" w:eastAsia="Times New Roman" w:hAnsi="Times New Roman" w:cs="Times New Roman"/>
      <w:sz w:val="20"/>
      <w:szCs w:val="20"/>
      <w:lang w:val="en-US"/>
    </w:rPr>
  </w:style>
  <w:style w:type="paragraph" w:customStyle="1" w:styleId="ConsNormal">
    <w:name w:val="ConsNormal"/>
    <w:rsid w:val="00C4743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Title">
    <w:name w:val="ConsPlusTitle"/>
    <w:rsid w:val="00C474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List Paragraph"/>
    <w:basedOn w:val="a"/>
    <w:uiPriority w:val="34"/>
    <w:qFormat/>
    <w:rsid w:val="00C4743D"/>
    <w:pPr>
      <w:spacing w:after="0" w:line="240" w:lineRule="auto"/>
      <w:ind w:left="720"/>
      <w:contextualSpacing/>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8D58AE"/>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D5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2638</Words>
  <Characters>15038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4</cp:revision>
  <cp:lastPrinted>2018-11-09T03:59:00Z</cp:lastPrinted>
  <dcterms:created xsi:type="dcterms:W3CDTF">2018-11-07T09:21:00Z</dcterms:created>
  <dcterms:modified xsi:type="dcterms:W3CDTF">2018-11-09T04:04:00Z</dcterms:modified>
</cp:coreProperties>
</file>