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42128208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0A5" w:rsidRPr="009230A5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86C6125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230A5">
        <w:rPr>
          <w:rFonts w:ascii="Times New Roman" w:hAnsi="Times New Roman" w:cs="Times New Roman"/>
          <w:sz w:val="24"/>
          <w:szCs w:val="24"/>
        </w:rPr>
        <w:t>июл</w:t>
      </w:r>
      <w:r w:rsidR="00DD1D69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230A5">
        <w:rPr>
          <w:rFonts w:ascii="Times New Roman" w:hAnsi="Times New Roman" w:cs="Times New Roman"/>
          <w:sz w:val="24"/>
          <w:szCs w:val="24"/>
        </w:rPr>
        <w:t>2 000 885,64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9230A5">
        <w:rPr>
          <w:rFonts w:ascii="Times New Roman" w:hAnsi="Times New Roman" w:cs="Times New Roman"/>
          <w:sz w:val="24"/>
          <w:szCs w:val="24"/>
        </w:rPr>
        <w:t>56,63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230A5">
        <w:rPr>
          <w:rFonts w:ascii="Times New Roman" w:hAnsi="Times New Roman" w:cs="Times New Roman"/>
          <w:sz w:val="24"/>
          <w:szCs w:val="24"/>
        </w:rPr>
        <w:t>57 659,56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230A5">
        <w:rPr>
          <w:rFonts w:ascii="Times New Roman" w:hAnsi="Times New Roman" w:cs="Times New Roman"/>
          <w:sz w:val="24"/>
          <w:szCs w:val="24"/>
        </w:rPr>
        <w:t>13,03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230A5">
        <w:rPr>
          <w:rFonts w:ascii="Times New Roman" w:hAnsi="Times New Roman" w:cs="Times New Roman"/>
          <w:sz w:val="24"/>
          <w:szCs w:val="24"/>
        </w:rPr>
        <w:t>25 644,77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230A5">
        <w:rPr>
          <w:rFonts w:ascii="Times New Roman" w:hAnsi="Times New Roman" w:cs="Times New Roman"/>
          <w:sz w:val="24"/>
          <w:szCs w:val="24"/>
        </w:rPr>
        <w:t>65,42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3697B4EC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521CA">
        <w:rPr>
          <w:rFonts w:ascii="Times New Roman" w:hAnsi="Times New Roman" w:cs="Times New Roman"/>
          <w:sz w:val="24"/>
          <w:szCs w:val="24"/>
        </w:rPr>
        <w:t>1 749 148,00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1CA">
        <w:rPr>
          <w:rFonts w:ascii="Times New Roman" w:hAnsi="Times New Roman" w:cs="Times New Roman"/>
          <w:sz w:val="24"/>
          <w:szCs w:val="24"/>
        </w:rPr>
        <w:t>59,98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</w:p>
    <w:p w14:paraId="580EC544" w14:textId="2A7D10FF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5512BE">
        <w:rPr>
          <w:rFonts w:ascii="Times New Roman" w:hAnsi="Times New Roman" w:cs="Times New Roman"/>
          <w:sz w:val="24"/>
          <w:szCs w:val="24"/>
        </w:rPr>
        <w:t>июл</w:t>
      </w:r>
      <w:r w:rsidR="005F0B58">
        <w:rPr>
          <w:rFonts w:ascii="Times New Roman" w:hAnsi="Times New Roman" w:cs="Times New Roman"/>
          <w:sz w:val="24"/>
          <w:szCs w:val="24"/>
        </w:rPr>
        <w:t>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B8F">
        <w:rPr>
          <w:rFonts w:ascii="Times New Roman" w:hAnsi="Times New Roman" w:cs="Times New Roman"/>
          <w:sz w:val="24"/>
          <w:szCs w:val="24"/>
        </w:rPr>
        <w:t>1</w:t>
      </w:r>
      <w:r w:rsidR="005F0B58">
        <w:rPr>
          <w:rFonts w:ascii="Times New Roman" w:hAnsi="Times New Roman" w:cs="Times New Roman"/>
          <w:sz w:val="24"/>
          <w:szCs w:val="24"/>
        </w:rPr>
        <w:t> 664 094,42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5F0B58">
        <w:rPr>
          <w:rFonts w:ascii="Times New Roman" w:hAnsi="Times New Roman" w:cs="Times New Roman"/>
          <w:sz w:val="24"/>
          <w:szCs w:val="24"/>
        </w:rPr>
        <w:t>45,40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5F0B58">
        <w:rPr>
          <w:rFonts w:ascii="Times New Roman" w:hAnsi="Times New Roman" w:cs="Times New Roman"/>
          <w:sz w:val="24"/>
          <w:szCs w:val="24"/>
        </w:rPr>
        <w:t>249 874,36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F0B58">
        <w:rPr>
          <w:rFonts w:ascii="Times New Roman" w:hAnsi="Times New Roman" w:cs="Times New Roman"/>
          <w:sz w:val="24"/>
          <w:szCs w:val="24"/>
        </w:rPr>
        <w:t>73,28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5F0B58">
        <w:rPr>
          <w:rFonts w:ascii="Times New Roman" w:hAnsi="Times New Roman" w:cs="Times New Roman"/>
          <w:sz w:val="24"/>
          <w:szCs w:val="24"/>
        </w:rPr>
        <w:t>20 130,75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5F0B58">
        <w:rPr>
          <w:rFonts w:ascii="Times New Roman" w:hAnsi="Times New Roman" w:cs="Times New Roman"/>
          <w:sz w:val="24"/>
          <w:szCs w:val="24"/>
        </w:rPr>
        <w:t>3,22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43FAC"/>
    <w:rsid w:val="001521CA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A287A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B7C5F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6F20E7F9-4F96-4FAF-B222-6759AAF5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2023-02-27T09:15:00Z</dcterms:created>
  <dcterms:modified xsi:type="dcterms:W3CDTF">2023-02-27T09:15:00Z</dcterms:modified>
</cp:coreProperties>
</file>